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3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6265"/>
        <w:gridCol w:w="540"/>
        <w:gridCol w:w="736"/>
        <w:gridCol w:w="965"/>
        <w:gridCol w:w="665"/>
        <w:gridCol w:w="961"/>
        <w:gridCol w:w="2693"/>
        <w:gridCol w:w="891"/>
        <w:gridCol w:w="914"/>
      </w:tblGrid>
      <w:tr w:rsidR="00055E2F" w:rsidRPr="00F012EB" w:rsidTr="000146BA">
        <w:trPr>
          <w:gridAfter w:val="1"/>
          <w:wAfter w:w="914" w:type="dxa"/>
          <w:trHeight w:val="540"/>
          <w:jc w:val="center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E2F" w:rsidRPr="00F012EB" w:rsidRDefault="00055E2F" w:rsidP="00F01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4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F012EB" w:rsidRDefault="00055E2F" w:rsidP="009F0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012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PLAN DE FORMATION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</w:tr>
      <w:tr w:rsidR="00055E2F" w:rsidRPr="00F012EB" w:rsidTr="000146BA">
        <w:trPr>
          <w:gridAfter w:val="1"/>
          <w:wAfter w:w="914" w:type="dxa"/>
          <w:trHeight w:val="420"/>
          <w:jc w:val="center"/>
        </w:trPr>
        <w:tc>
          <w:tcPr>
            <w:tcW w:w="6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2F" w:rsidRPr="00F012EB" w:rsidRDefault="00055E2F" w:rsidP="00F01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4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2F" w:rsidRPr="00F012EB" w:rsidRDefault="00055E2F" w:rsidP="00F01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055E2F" w:rsidRPr="00F012EB" w:rsidTr="000146BA">
        <w:trPr>
          <w:gridAfter w:val="1"/>
          <w:wAfter w:w="914" w:type="dxa"/>
          <w:trHeight w:val="76"/>
          <w:jc w:val="center"/>
        </w:trPr>
        <w:tc>
          <w:tcPr>
            <w:tcW w:w="6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2F" w:rsidRPr="00F012EB" w:rsidRDefault="00055E2F" w:rsidP="00F01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4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2F" w:rsidRPr="00F012EB" w:rsidRDefault="00055E2F" w:rsidP="00F01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055E2F" w:rsidRPr="00F012EB" w:rsidTr="000146BA">
        <w:trPr>
          <w:gridAfter w:val="1"/>
          <w:wAfter w:w="914" w:type="dxa"/>
          <w:trHeight w:val="81"/>
          <w:jc w:val="center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E2F" w:rsidRPr="00F012EB" w:rsidRDefault="00055E2F" w:rsidP="00F01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E2F" w:rsidRPr="00F012EB" w:rsidRDefault="00055E2F" w:rsidP="00F01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E2F" w:rsidRPr="00F012EB" w:rsidRDefault="00055E2F" w:rsidP="00F01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E2F" w:rsidRPr="00F012EB" w:rsidRDefault="00055E2F" w:rsidP="00F012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055E2F" w:rsidRPr="00F012EB" w:rsidTr="000146BA">
        <w:trPr>
          <w:trHeight w:val="1545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Pr="00F012EB" w:rsidRDefault="00055E2F" w:rsidP="00136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6C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Thème de la formation </w:t>
            </w:r>
            <w:r w:rsidRPr="00F012E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Pr="00F012EB" w:rsidRDefault="00055E2F" w:rsidP="00F01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012E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Durée souhaitée (nombre de jours)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Pr="00F012EB" w:rsidRDefault="001C440E" w:rsidP="001C440E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</w:t>
            </w:r>
            <w:r w:rsidR="00055E2F" w:rsidRPr="001C440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Mois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</w:t>
            </w:r>
            <w:r w:rsidR="00055E2F" w:rsidRPr="001C440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réalisation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</w:t>
            </w:r>
            <w:r w:rsidR="00055E2F" w:rsidRPr="001C440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souhaité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Pr="00F012EB" w:rsidRDefault="00136C24" w:rsidP="00136C24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012E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Nombre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prévisionnel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F012E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de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F012E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participants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Pr="00F012EB" w:rsidRDefault="002F1B85" w:rsidP="002F1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INTRA / INTER</w:t>
            </w:r>
          </w:p>
        </w:tc>
      </w:tr>
      <w:tr w:rsidR="00055E2F" w:rsidRPr="00F012EB" w:rsidTr="003D2D39">
        <w:trPr>
          <w:trHeight w:val="533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E2F" w:rsidRPr="00366F18" w:rsidRDefault="00055E2F" w:rsidP="002B7CF1">
            <w:pPr>
              <w:pStyle w:val="Titre1"/>
              <w:shd w:val="clear" w:color="auto" w:fill="FFFFFF"/>
              <w:bidi/>
              <w:spacing w:before="0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 w:bidi="ar-TN"/>
              </w:rPr>
            </w:pPr>
            <w:r w:rsidRPr="00366F18"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  <w:lang w:eastAsia="fr-FR"/>
              </w:rPr>
              <w:t>صفقات الدراسات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Default="00055E2F" w:rsidP="007B2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Pr="00F012EB" w:rsidRDefault="00055E2F" w:rsidP="00F012EB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Pr="00464A72" w:rsidRDefault="00055E2F" w:rsidP="00E01C2D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rtl/>
                <w:lang w:eastAsia="fr-FR"/>
              </w:rPr>
            </w:pPr>
            <w:r>
              <w:rPr>
                <w:rFonts w:ascii="Arial" w:hAnsi="Arial" w:cs="Arial"/>
                <w:lang w:bidi="ar-TN"/>
              </w:rPr>
              <w:t>5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Pr="0055175C" w:rsidRDefault="00055E2F" w:rsidP="007B5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3D2D39" w:rsidRPr="00F012EB" w:rsidTr="000146BA">
        <w:trPr>
          <w:trHeight w:val="268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572218" w:rsidRDefault="003D2D39" w:rsidP="000835EA">
            <w:pPr>
              <w:pStyle w:val="Titre1"/>
              <w:shd w:val="clear" w:color="auto" w:fill="FFFFFF"/>
              <w:bidi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r w:rsidRPr="00366F18"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  <w:lang w:eastAsia="fr-FR"/>
              </w:rPr>
              <w:t xml:space="preserve">صفقات </w:t>
            </w: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الأ</w:t>
            </w:r>
            <w:r w:rsidRPr="00366F18"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  <w:lang w:eastAsia="fr-FR"/>
              </w:rPr>
              <w:t>شغال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Default="003D2D39" w:rsidP="00083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F012EB" w:rsidRDefault="003D2D39" w:rsidP="000835EA">
            <w:pPr>
              <w:spacing w:after="0" w:line="240" w:lineRule="auto"/>
              <w:ind w:right="508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3D2D39" w:rsidRDefault="003D2D39" w:rsidP="000835EA">
            <w:pPr>
              <w:jc w:val="center"/>
              <w:rPr>
                <w:rFonts w:ascii="Arial" w:hAnsi="Arial" w:cs="Arial"/>
                <w:sz w:val="2"/>
                <w:szCs w:val="2"/>
                <w:lang w:bidi="ar-TN"/>
              </w:rPr>
            </w:pPr>
          </w:p>
          <w:p w:rsidR="003D2D39" w:rsidRPr="00932740" w:rsidRDefault="003D2D39" w:rsidP="003D2D3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rtl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</w:t>
            </w:r>
            <w:r w:rsidRPr="007B24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55175C" w:rsidRDefault="003D2D39" w:rsidP="00083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776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E2F" w:rsidRPr="00477B21" w:rsidRDefault="00055E2F" w:rsidP="00C810A0">
            <w:pPr>
              <w:spacing w:after="0"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Les bases du droit des contrats et des aspects juridiques des achats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Pr="00477B21" w:rsidRDefault="007B2425" w:rsidP="007B2425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     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Pr="00477B21" w:rsidRDefault="00055E2F" w:rsidP="00C810A0">
            <w:pPr>
              <w:spacing w:after="0"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Pr="00477B21" w:rsidRDefault="00055E2F" w:rsidP="00E01C2D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5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Pr="0055175C" w:rsidRDefault="00055E2F" w:rsidP="00C81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700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E2F" w:rsidRPr="00572218" w:rsidRDefault="00055E2F" w:rsidP="00BD0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</w:t>
            </w:r>
            <w:r w:rsidRPr="005722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ouveautés dans le cahier des charges pour la consultation du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réviseur des </w:t>
            </w:r>
            <w:r w:rsidRPr="005722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comptes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Pr="00F012EB" w:rsidRDefault="00055E2F" w:rsidP="007B2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Pr="00F012EB" w:rsidRDefault="00055E2F" w:rsidP="00762A26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Default="00055E2F" w:rsidP="00E01C2D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3 per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Pr="0055175C" w:rsidRDefault="00055E2F" w:rsidP="00762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412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E2F" w:rsidRPr="0066370C" w:rsidRDefault="00055E2F" w:rsidP="00972FE3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r w:rsidRPr="00F012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  <w:r w:rsidRPr="006D74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Les  Nouvelles  Procédures  du  CNFCPP  –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2022.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Pr="00F012EB" w:rsidRDefault="00055E2F" w:rsidP="007B2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762A26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F012E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E01C2D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   </w:t>
            </w:r>
            <w:r w:rsidR="002D6D21">
              <w:rPr>
                <w:rFonts w:ascii="Calibri" w:eastAsia="Times New Roman" w:hAnsi="Calibri" w:cs="Calibri" w:hint="cs"/>
                <w:sz w:val="24"/>
                <w:szCs w:val="24"/>
                <w:rtl/>
                <w:lang w:eastAsia="fr-FR"/>
              </w:rPr>
              <w:t xml:space="preserve">  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5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762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704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E2F" w:rsidRPr="00F012EB" w:rsidRDefault="00055E2F" w:rsidP="000E43A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62A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Le Management Opérationnel des RH &amp; son Impact sur la Performance de l’Entreprise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E2F" w:rsidRPr="002159BB" w:rsidRDefault="00055E2F" w:rsidP="007B2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15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F012EB" w:rsidRDefault="00055E2F" w:rsidP="00057AC8">
            <w:pPr>
              <w:spacing w:after="0" w:line="240" w:lineRule="auto"/>
              <w:ind w:right="508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EB0E87" w:rsidRDefault="00055E2F" w:rsidP="00E01C2D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 </w:t>
            </w:r>
            <w:r w:rsidR="002D6D21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val="en-US" w:eastAsia="fr-FR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 </w:t>
            </w:r>
            <w:r w:rsidR="002D6D21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val="en-US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>4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760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693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E2F" w:rsidRPr="00F012EB" w:rsidRDefault="00055E2F" w:rsidP="002B7CF1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163E4"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  <w:lang w:eastAsia="fr-FR"/>
              </w:rPr>
              <w:t>ك</w:t>
            </w:r>
            <w:r w:rsidRPr="00B163E4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ي</w:t>
            </w:r>
            <w:r w:rsidRPr="00B163E4"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  <w:lang w:eastAsia="fr-FR"/>
              </w:rPr>
              <w:t>فٌ</w:t>
            </w:r>
            <w:r w:rsidRPr="00B163E4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ي</w:t>
            </w:r>
            <w:r w:rsidRPr="00B163E4"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  <w:lang w:eastAsia="fr-FR"/>
              </w:rPr>
              <w:t>ة تعامل المؤسسة مع العقارات المسجلة و الغٌ</w:t>
            </w:r>
            <w:r w:rsidRPr="00B163E4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ي</w:t>
            </w:r>
            <w:r w:rsidRPr="00B163E4"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  <w:lang w:eastAsia="fr-FR"/>
              </w:rPr>
              <w:t>ر مسجلة</w:t>
            </w:r>
            <w:r w:rsidRPr="002B7CF1">
              <w:rPr>
                <w:rFonts w:ascii="Calibri" w:eastAsia="Times New Roman" w:hAnsi="Calibri" w:cs="Times New Roman"/>
                <w:color w:val="000000"/>
                <w:sz w:val="16"/>
                <w:szCs w:val="16"/>
                <w:rtl/>
                <w:lang w:eastAsia="fr-FR"/>
              </w:rPr>
              <w:t xml:space="preserve">  </w:t>
            </w:r>
            <w:r w:rsidRPr="00B163E4"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  <w:lang w:eastAsia="fr-FR"/>
              </w:rPr>
              <w:t>و الطرق القانونٌ</w:t>
            </w: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 w:bidi="ar-TN"/>
              </w:rPr>
              <w:t>ي</w:t>
            </w:r>
            <w:r w:rsidRPr="00B163E4"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  <w:lang w:eastAsia="fr-FR"/>
              </w:rPr>
              <w:t>ة و العملٌ</w:t>
            </w:r>
            <w:r w:rsidRPr="00B163E4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ي</w:t>
            </w:r>
            <w:r w:rsidRPr="00B163E4"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  <w:lang w:eastAsia="fr-FR"/>
              </w:rPr>
              <w:t>ة لحل الاشكالٌات</w:t>
            </w:r>
            <w:r w:rsidRPr="00B163E4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 xml:space="preserve"> المتعلقة </w:t>
            </w:r>
            <w:proofErr w:type="spellStart"/>
            <w:r w:rsidRPr="00B163E4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بالرهون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7B2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B163E4" w:rsidRDefault="00055E2F" w:rsidP="00762A26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163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E01C2D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2D6D21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</w:t>
            </w:r>
            <w:r w:rsidR="002D6D21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760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560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E2F" w:rsidRPr="00B163E4" w:rsidRDefault="00055E2F" w:rsidP="000E43A6">
            <w:pPr>
              <w:spacing w:before="120" w:after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163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Les techniques d’optimisation de la gestion des dossiers de retraite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7B2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B163E4" w:rsidRDefault="00055E2F" w:rsidP="00762A26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163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E01C2D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="002D6D21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val="en-US" w:eastAsia="fr-FR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 </w:t>
            </w:r>
            <w:r w:rsidR="002D6D21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val="en-US" w:eastAsia="fr-F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>4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760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549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39" w:rsidRDefault="003D2D39" w:rsidP="00762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</w:p>
          <w:p w:rsidR="00055E2F" w:rsidRDefault="00055E2F" w:rsidP="00762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r w:rsidRPr="00B163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Gestion de caisse et manipulation des fonds   </w:t>
            </w:r>
          </w:p>
          <w:p w:rsidR="003D2D39" w:rsidRPr="00F012EB" w:rsidRDefault="003D2D39" w:rsidP="00762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7B2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  <w:p w:rsidR="00055E2F" w:rsidRPr="00F012EB" w:rsidRDefault="00055E2F" w:rsidP="007B2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E2F" w:rsidRPr="00B163E4" w:rsidRDefault="00055E2F" w:rsidP="00562D0B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163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B163E4" w:rsidRDefault="00055E2F" w:rsidP="00E01C2D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 </w:t>
            </w:r>
            <w:r w:rsidR="002D6D21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val="en-US" w:eastAsia="fr-FR"/>
              </w:rPr>
              <w:t xml:space="preserve">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>4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760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804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E2F" w:rsidRPr="00B163E4" w:rsidRDefault="00055E2F" w:rsidP="00B16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163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Assainissement et régularisation des comptes non justifiés et le </w:t>
            </w:r>
            <w:proofErr w:type="spellStart"/>
            <w:r w:rsidRPr="00B163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Fast</w:t>
            </w:r>
            <w:proofErr w:type="spellEnd"/>
            <w:r w:rsidRPr="00B163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close pour accélérer ses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délais de clôtures des comptes.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7B2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B163E4" w:rsidRDefault="00055E2F" w:rsidP="00B163E4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EB0E87" w:rsidRDefault="002D6D21" w:rsidP="00E01C2D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val="en-US" w:eastAsia="fr-FR"/>
              </w:rPr>
              <w:t xml:space="preserve">  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 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val="en-US" w:eastAsia="fr-FR"/>
              </w:rPr>
              <w:t xml:space="preserve">  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>3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760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8054B">
        <w:trPr>
          <w:trHeight w:val="428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39" w:rsidRDefault="003D2D39" w:rsidP="00956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</w:p>
          <w:p w:rsidR="00055E2F" w:rsidRDefault="00055E2F" w:rsidP="00956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r w:rsidRPr="00F02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Initiation aux règles comptables et fiscales</w:t>
            </w:r>
          </w:p>
          <w:p w:rsidR="003D2D39" w:rsidRPr="00F012EB" w:rsidRDefault="003D2D39" w:rsidP="00956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7B2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F025BA" w:rsidRDefault="00055E2F" w:rsidP="00956BD9">
            <w:pPr>
              <w:spacing w:after="0"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EB0E87" w:rsidRDefault="00055E2F" w:rsidP="00E01C2D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="002D6D21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val="en-US" w:eastAsia="fr-F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="002D6D21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val="en-US" w:eastAsia="fr-F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>3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762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8054B">
        <w:trPr>
          <w:trHeight w:val="765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E2F" w:rsidRPr="00F012EB" w:rsidRDefault="00055E2F" w:rsidP="002B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02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Circuits bancaires et moyens de payement à l’international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7B2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762A26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EB0E87" w:rsidRDefault="002D6D21" w:rsidP="00E01C2D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val="en-US" w:eastAsia="fr-FR"/>
              </w:rPr>
              <w:t xml:space="preserve"> 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 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val="en-US" w:eastAsia="fr-FR"/>
              </w:rPr>
              <w:t xml:space="preserve">    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>3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55175C" w:rsidRDefault="00055E2F" w:rsidP="00762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552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39" w:rsidRPr="003D2D39" w:rsidRDefault="003D2D39" w:rsidP="00054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rtl/>
                <w:lang w:eastAsia="fr-FR"/>
              </w:rPr>
            </w:pPr>
          </w:p>
          <w:p w:rsidR="00055E2F" w:rsidRDefault="00055E2F" w:rsidP="00054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r w:rsidRPr="00F02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Evaluation des actifs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à</w:t>
            </w:r>
            <w:r w:rsidRPr="00F02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la date de clôture, inventaire physique et contrôle</w:t>
            </w:r>
          </w:p>
          <w:p w:rsidR="003D2D39" w:rsidRPr="00AD6F20" w:rsidRDefault="003D2D39" w:rsidP="00054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25BA" w:rsidRDefault="00055E2F" w:rsidP="007B2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25BA" w:rsidRDefault="00055E2F" w:rsidP="00D075B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EB0E87" w:rsidRDefault="002D6D21" w:rsidP="00E01C2D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val="en-US" w:eastAsia="fr-FR"/>
              </w:rPr>
              <w:t xml:space="preserve"> 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val="en-US" w:eastAsia="fr-FR"/>
              </w:rPr>
              <w:t xml:space="preserve">    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5 per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55175C" w:rsidRDefault="00055E2F" w:rsidP="00762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584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E2F" w:rsidRPr="00F012EB" w:rsidRDefault="00055E2F" w:rsidP="00D07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02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Concevoir et piloter le tableau de bord commercial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D07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D075B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F012EB" w:rsidRDefault="00055E2F" w:rsidP="00927E74">
            <w:pPr>
              <w:spacing w:after="0"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  2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55175C" w:rsidRDefault="00055E2F" w:rsidP="00762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524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39" w:rsidRPr="00AD6F20" w:rsidRDefault="003D2D39" w:rsidP="00D07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rtl/>
                <w:lang w:eastAsia="fr-FR"/>
              </w:rPr>
            </w:pPr>
          </w:p>
          <w:p w:rsidR="00055E2F" w:rsidRDefault="00055E2F" w:rsidP="00D07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r w:rsidRPr="00F02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Mise en place d'un système de veille commerciale</w:t>
            </w:r>
          </w:p>
          <w:p w:rsidR="003D2D39" w:rsidRPr="00AD6F20" w:rsidRDefault="003D2D39" w:rsidP="00D07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D07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D075B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2D6D21" w:rsidP="003D2D3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</w:t>
            </w:r>
            <w:r w:rsidR="003D2D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762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3D2D39">
        <w:trPr>
          <w:trHeight w:val="533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D39" w:rsidRPr="00AD6F20" w:rsidRDefault="003D2D39" w:rsidP="00705490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"/>
                <w:szCs w:val="2"/>
                <w:rtl/>
                <w:lang w:eastAsia="fr-FR"/>
              </w:rPr>
            </w:pPr>
          </w:p>
          <w:p w:rsidR="00055E2F" w:rsidRPr="00F012EB" w:rsidRDefault="00055E2F" w:rsidP="00705490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0A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Fiscalité Tunisienne et internationale: Mise 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F80A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jour en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D07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956BD9">
            <w:pPr>
              <w:spacing w:after="0"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2D6D21" w:rsidP="00E01C2D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762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654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39" w:rsidRPr="003D2D39" w:rsidRDefault="003D2D39" w:rsidP="00765B4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4"/>
                <w:szCs w:val="4"/>
                <w:rtl/>
                <w:lang w:eastAsia="fr-FR"/>
              </w:rPr>
            </w:pPr>
          </w:p>
          <w:p w:rsidR="00055E2F" w:rsidRPr="00F012EB" w:rsidRDefault="00055E2F" w:rsidP="00765B4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0A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Perfectionnement au métier de caissier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/</w:t>
            </w:r>
            <w:r w:rsidRPr="00F80A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Aspects organisationnels, juridiques et fiscaux.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D07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D075B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2D6D21" w:rsidP="003D2D3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</w:t>
            </w:r>
            <w:r w:rsidR="003D2D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762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551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D39" w:rsidRPr="003D2D39" w:rsidRDefault="003D2D39" w:rsidP="00956BD9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"/>
                <w:szCs w:val="2"/>
                <w:rtl/>
                <w:lang w:eastAsia="fr-FR"/>
              </w:rPr>
            </w:pPr>
          </w:p>
          <w:p w:rsidR="00055E2F" w:rsidRPr="00F012EB" w:rsidRDefault="00055E2F" w:rsidP="00956BD9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80A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Normes Comptables IFRS et normes IPSAS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D07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D075B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2D6D21" w:rsidP="00E01C2D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="006619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762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3D2D39">
        <w:trPr>
          <w:trHeight w:val="845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5E2F" w:rsidRPr="00366F18" w:rsidRDefault="00055E2F" w:rsidP="0000494F">
            <w:pPr>
              <w:pStyle w:val="Titre1"/>
              <w:shd w:val="clear" w:color="auto" w:fill="FFFFFF"/>
              <w:spacing w:befor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66F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Rapprochement comptabi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li</w:t>
            </w:r>
            <w:r w:rsidRPr="00366F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té général comptabi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li</w:t>
            </w:r>
            <w:r w:rsidRPr="00366F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té analytique et </w:t>
            </w:r>
          </w:p>
          <w:p w:rsidR="00055E2F" w:rsidRPr="00366F18" w:rsidRDefault="00055E2F" w:rsidP="0000494F">
            <w:pPr>
              <w:pStyle w:val="Titre1"/>
              <w:shd w:val="clear" w:color="auto" w:fill="FFFFFF"/>
              <w:spacing w:before="0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r w:rsidRPr="00366F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Comptabi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li</w:t>
            </w:r>
            <w:r w:rsidRPr="00366F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té budgétaire </w:t>
            </w:r>
            <w:r w:rsidRPr="00366F18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Default="00055E2F" w:rsidP="00571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:rsidR="00055E2F" w:rsidRPr="002521F4" w:rsidRDefault="003D2D39" w:rsidP="00571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Default="00055E2F" w:rsidP="006D312A">
            <w:pPr>
              <w:rPr>
                <w:rFonts w:ascii="Arial" w:eastAsia="Calibri" w:hAnsi="Arial" w:cs="Arial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Default="006619E1" w:rsidP="0066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</w:t>
            </w:r>
            <w:r w:rsidR="002D6D21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E2F" w:rsidRDefault="00055E2F" w:rsidP="007B2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055E2F" w:rsidRDefault="00055E2F" w:rsidP="00C81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055E2F" w:rsidRPr="0055175C" w:rsidRDefault="00055E2F" w:rsidP="00C81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540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E2F" w:rsidRPr="00477B21" w:rsidRDefault="00055E2F" w:rsidP="00C810A0">
            <w:pPr>
              <w:spacing w:after="0"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Procédures et déclaration douanières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477B21" w:rsidRDefault="00055E2F" w:rsidP="00571A42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477B21" w:rsidRDefault="00055E2F" w:rsidP="00C810A0">
            <w:pPr>
              <w:spacing w:after="0"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8D1682" w:rsidRDefault="006619E1" w:rsidP="003D2D3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  </w:t>
            </w:r>
            <w:r w:rsidR="002D6D21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val="en-US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="003D2D3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>3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C81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414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E2F" w:rsidRPr="00477B21" w:rsidRDefault="00055E2F" w:rsidP="00C810A0">
            <w:pPr>
              <w:spacing w:after="0"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Méthodes d’Amélioration De La Gestion D'un Parc Auto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477B21" w:rsidRDefault="00055E2F" w:rsidP="00571A42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477B21" w:rsidRDefault="00055E2F" w:rsidP="00C810A0">
            <w:pPr>
              <w:spacing w:after="0"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8D1682" w:rsidRDefault="006619E1" w:rsidP="00E01C2D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  </w:t>
            </w:r>
            <w:r w:rsidR="002D6D21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val="en-US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>2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C81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3D2D39">
        <w:trPr>
          <w:trHeight w:val="433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E2F" w:rsidRPr="00477B21" w:rsidRDefault="00055E2F" w:rsidP="00C810A0">
            <w:pPr>
              <w:spacing w:after="0"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Les indicateurs de performance liés au stock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477B21" w:rsidRDefault="00055E2F" w:rsidP="00571A42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477B21" w:rsidRDefault="00055E2F" w:rsidP="00C810A0">
            <w:pPr>
              <w:spacing w:after="0"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477B21" w:rsidRDefault="006619E1" w:rsidP="003D2D3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</w:t>
            </w:r>
            <w:r w:rsidR="002D6D21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</w:t>
            </w:r>
            <w:r w:rsidR="003D2D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C81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693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E2F" w:rsidRPr="00477B21" w:rsidRDefault="00055E2F" w:rsidP="00B12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</w:t>
            </w:r>
            <w:r w:rsidR="00B120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limatisation</w:t>
            </w: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: </w:t>
            </w:r>
            <w:r w:rsidR="00B120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Fondamentaux</w:t>
            </w: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B120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et</w:t>
            </w: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B120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Maintenances</w:t>
            </w: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D</w:t>
            </w:r>
            <w:r w:rsidR="00B120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es</w:t>
            </w: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B12005"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</w:t>
            </w:r>
            <w:r w:rsidR="00B120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nstallations</w:t>
            </w: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D</w:t>
            </w:r>
            <w:r w:rsidR="00B120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</w:t>
            </w: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</w:t>
            </w:r>
            <w:r w:rsidR="00B120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limatisation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477B21" w:rsidRDefault="00E8798A" w:rsidP="00E87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477B21" w:rsidRDefault="00055E2F" w:rsidP="00C81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8D1682" w:rsidRDefault="006619E1" w:rsidP="0066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               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>2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C81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420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39" w:rsidRPr="00AD6F20" w:rsidRDefault="003D2D39" w:rsidP="00C81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rtl/>
                <w:lang w:eastAsia="fr-FR"/>
              </w:rPr>
            </w:pPr>
          </w:p>
          <w:p w:rsidR="00055E2F" w:rsidRDefault="00055E2F" w:rsidP="00C81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Economie d’énergie</w:t>
            </w:r>
          </w:p>
          <w:p w:rsidR="003D2D39" w:rsidRPr="003D2D39" w:rsidRDefault="003D2D39" w:rsidP="00C81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477B21" w:rsidRDefault="00055E2F" w:rsidP="00571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477B21" w:rsidRDefault="00055E2F" w:rsidP="00C81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477B21" w:rsidRDefault="006619E1" w:rsidP="0066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 xml:space="preserve">                  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>3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C81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419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39" w:rsidRPr="00AD6F20" w:rsidRDefault="003D2D39" w:rsidP="00C81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rtl/>
                <w:lang w:eastAsia="fr-FR"/>
              </w:rPr>
            </w:pPr>
          </w:p>
          <w:p w:rsidR="00055E2F" w:rsidRPr="00477B21" w:rsidRDefault="00055E2F" w:rsidP="00AD6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Sécurité </w:t>
            </w:r>
            <w:r w:rsidR="00AD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au</w:t>
            </w: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</w:t>
            </w: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ravail et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</w:t>
            </w: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ecourisme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477B21" w:rsidRDefault="00055E2F" w:rsidP="00571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477B21" w:rsidRDefault="00055E2F" w:rsidP="00C81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477B21" w:rsidRDefault="006619E1" w:rsidP="00E0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    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4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C81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3D2D39">
        <w:trPr>
          <w:trHeight w:val="407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39" w:rsidRPr="00AD6F20" w:rsidRDefault="003D2D39" w:rsidP="00D07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rtl/>
                <w:lang w:eastAsia="fr-FR"/>
              </w:rPr>
            </w:pPr>
          </w:p>
          <w:p w:rsidR="00055E2F" w:rsidRDefault="00055E2F" w:rsidP="00D07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F012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Maitriser l'audit Interne</w:t>
            </w:r>
          </w:p>
          <w:p w:rsidR="00AD6F20" w:rsidRPr="00F012EB" w:rsidRDefault="00AD6F20" w:rsidP="00D07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571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D075B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6619E1" w:rsidP="00E01C2D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1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55175C" w:rsidRDefault="00055E2F" w:rsidP="00E20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499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F20" w:rsidRPr="00AD6F20" w:rsidRDefault="00AD6F20" w:rsidP="00AD6F20">
            <w:pPr>
              <w:spacing w:after="0" w:line="240" w:lineRule="auto"/>
              <w:ind w:firstLine="708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fr-FR"/>
              </w:rPr>
            </w:pPr>
          </w:p>
          <w:p w:rsidR="00055E2F" w:rsidRDefault="00055E2F" w:rsidP="0059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B5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Les nouvelles tendances Marketing digital</w:t>
            </w:r>
          </w:p>
          <w:p w:rsidR="00AD6F20" w:rsidRPr="00BB5503" w:rsidRDefault="00AD6F20" w:rsidP="0059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66511A" w:rsidRDefault="00055E2F" w:rsidP="00E11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66511A" w:rsidRDefault="00055E2F" w:rsidP="0059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BB5503" w:rsidRDefault="006619E1" w:rsidP="0066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    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55175C" w:rsidRDefault="00055E2F" w:rsidP="00695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615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F20" w:rsidRPr="00AD6F20" w:rsidRDefault="00AD6F20" w:rsidP="00F06E89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2"/>
                <w:szCs w:val="12"/>
                <w:rtl/>
                <w:lang w:eastAsia="fr-FR"/>
              </w:rPr>
            </w:pPr>
          </w:p>
          <w:p w:rsidR="00055E2F" w:rsidRPr="00F012EB" w:rsidRDefault="00055E2F" w:rsidP="00F06E89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fr-FR"/>
              </w:rPr>
            </w:pPr>
            <w:r w:rsidRPr="00F012EB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fr-FR"/>
              </w:rPr>
              <w:t>ISO15486 :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fr-FR"/>
              </w:rPr>
              <w:t xml:space="preserve"> </w:t>
            </w:r>
            <w:r w:rsidRPr="00F012EB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fr-FR"/>
              </w:rPr>
              <w:t>Fondamentaux et méthodes du records management dans l'environnement numérique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F012EB" w:rsidRDefault="00055E2F" w:rsidP="00E11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F06E8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F012E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F012EB" w:rsidRDefault="006619E1" w:rsidP="00E01C2D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    </w:t>
            </w:r>
            <w:r w:rsidR="002D6D21">
              <w:rPr>
                <w:rFonts w:ascii="Calibri" w:eastAsia="Times New Roman" w:hAnsi="Calibri" w:cs="Calibri" w:hint="cs"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 </w:t>
            </w:r>
            <w:r w:rsidR="00055E2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55175C" w:rsidRDefault="00055E2F" w:rsidP="00F06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615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F20" w:rsidRPr="00AD6F20" w:rsidRDefault="00AD6F20" w:rsidP="00F06E89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2"/>
                <w:szCs w:val="12"/>
                <w:rtl/>
                <w:lang w:eastAsia="fr-FR"/>
              </w:rPr>
            </w:pPr>
          </w:p>
          <w:p w:rsidR="00055E2F" w:rsidRDefault="00055E2F" w:rsidP="00F06E89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rtl/>
                <w:lang w:eastAsia="fr-FR"/>
              </w:rPr>
            </w:pPr>
            <w:r w:rsidRPr="00F012EB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fr-FR"/>
              </w:rPr>
              <w:t>ISO 1464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fr-FR"/>
              </w:rPr>
              <w:t>1:2018 Archivage électronique -</w:t>
            </w:r>
            <w:r w:rsidRPr="00F012EB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fr-FR"/>
              </w:rPr>
              <w:t xml:space="preserve">Conception et exploitation d'un système informatique pour la conservation intègre 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fr-FR"/>
              </w:rPr>
              <w:t>de documents électroniques-</w:t>
            </w:r>
            <w:r w:rsidRPr="00F012EB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fr-FR"/>
              </w:rPr>
              <w:t xml:space="preserve"> Spécifi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fr-FR"/>
              </w:rPr>
              <w:t>cations Archivage électronique -</w:t>
            </w:r>
            <w:r w:rsidRPr="00F012EB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fr-FR"/>
              </w:rPr>
              <w:t xml:space="preserve"> Conception et exploitation d'un système informatique pour la conservation intèg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fr-FR"/>
              </w:rPr>
              <w:t xml:space="preserve">re de documents électroniques </w:t>
            </w:r>
            <w:r w:rsidR="003D2D39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fr-FR"/>
              </w:rPr>
              <w:t>–</w:t>
            </w:r>
            <w:r w:rsidRPr="00F012EB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fr-FR"/>
              </w:rPr>
              <w:t>Spécifications</w:t>
            </w:r>
          </w:p>
          <w:p w:rsidR="003D2D39" w:rsidRPr="00F012EB" w:rsidRDefault="003D2D39" w:rsidP="00F06E89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2F" w:rsidRPr="00121656" w:rsidRDefault="00055E2F" w:rsidP="0012165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216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F06E8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F012E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F012EB" w:rsidRDefault="00B12005" w:rsidP="00B12005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 </w:t>
            </w:r>
            <w:r w:rsidR="006619E1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  <w:r w:rsidR="002D6D21">
              <w:rPr>
                <w:rFonts w:ascii="Calibri" w:eastAsia="Times New Roman" w:hAnsi="Calibri" w:cs="Calibri" w:hint="cs"/>
                <w:sz w:val="24"/>
                <w:szCs w:val="24"/>
                <w:rtl/>
                <w:lang w:eastAsia="fr-FR"/>
              </w:rPr>
              <w:t xml:space="preserve"> </w:t>
            </w:r>
            <w:r w:rsidR="006619E1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 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  <w:r w:rsidR="00055E2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55175C" w:rsidRDefault="00055E2F" w:rsidP="00F06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615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F20" w:rsidRPr="00AD6F20" w:rsidRDefault="00055E2F" w:rsidP="003C4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rtl/>
                <w:lang w:eastAsia="fr-FR"/>
              </w:rPr>
            </w:pPr>
            <w:r w:rsidRPr="00F012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:rsidR="00055E2F" w:rsidRDefault="00055E2F" w:rsidP="00AD6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r w:rsidRPr="00F012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NF Z42-013</w:t>
            </w:r>
            <w:r w:rsidR="00AD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  <w:r w:rsidR="00AD6F20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fr-FR"/>
              </w:rPr>
              <w:t>:</w:t>
            </w:r>
            <w:r w:rsidRPr="00F012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2020 Archivage électronique - Recommandations et exigences</w:t>
            </w:r>
          </w:p>
          <w:p w:rsidR="003D2D39" w:rsidRPr="00F012EB" w:rsidRDefault="003D2D39" w:rsidP="003C4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2F" w:rsidRPr="00121656" w:rsidRDefault="00055E2F" w:rsidP="0012165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216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1216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F06E8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F012E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F012EB" w:rsidRDefault="00B12005" w:rsidP="00B12005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     </w:t>
            </w:r>
            <w:r w:rsidR="00055E2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55175C" w:rsidRDefault="00055E2F" w:rsidP="00F06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800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E2F" w:rsidRPr="00BB5503" w:rsidRDefault="00055E2F" w:rsidP="0020755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proofErr w:type="spellStart"/>
            <w:r w:rsidRPr="00BB5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Indesign</w:t>
            </w:r>
            <w:proofErr w:type="spellEnd"/>
            <w:r w:rsidRPr="00BB5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 : Maîtriser le design surtout au niveau de la mise en page pour réaliser des </w:t>
            </w:r>
            <w:proofErr w:type="spellStart"/>
            <w:r w:rsidRPr="00BB5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flyers</w:t>
            </w:r>
            <w:proofErr w:type="spellEnd"/>
            <w:r w:rsidRPr="00BB5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, affiches,  banderoles, 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E2F" w:rsidRPr="00BB5503" w:rsidRDefault="003D2D39" w:rsidP="00D311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E2F" w:rsidRPr="00BB5503" w:rsidRDefault="00055E2F" w:rsidP="0025378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8B8" w:rsidRDefault="002128B8" w:rsidP="00B12005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:rsidR="00055E2F" w:rsidRPr="00BB5503" w:rsidRDefault="00B12005" w:rsidP="003D2D3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</w:t>
            </w:r>
            <w:r w:rsidR="002D6D21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</w:t>
            </w:r>
            <w:r w:rsidR="003D2D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E2F" w:rsidRDefault="00055E2F" w:rsidP="0055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055E2F" w:rsidRDefault="00055E2F" w:rsidP="0055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055E2F" w:rsidRPr="0055175C" w:rsidRDefault="00055E2F" w:rsidP="0055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055E2F" w:rsidRPr="00F012EB" w:rsidTr="000146BA">
        <w:trPr>
          <w:trHeight w:val="615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D39" w:rsidRDefault="003D2D39" w:rsidP="00516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</w:p>
          <w:p w:rsidR="00055E2F" w:rsidRDefault="00055E2F" w:rsidP="00516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ISO30301 :2019 Système de gestion des documents d’activité.</w:t>
            </w:r>
          </w:p>
          <w:p w:rsidR="003D2D39" w:rsidRPr="003D2D39" w:rsidRDefault="003D2D39" w:rsidP="00516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Pr="00F012EB" w:rsidRDefault="00055E2F" w:rsidP="00702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2F" w:rsidRPr="00F012EB" w:rsidRDefault="00055E2F" w:rsidP="00702053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Default="00B12005" w:rsidP="003D2D3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</w:t>
            </w:r>
            <w:r w:rsidR="003D2D3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</w:t>
            </w:r>
            <w:r w:rsidR="00055E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2F" w:rsidRDefault="00055E2F" w:rsidP="00702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3D2D39" w:rsidRPr="00F012EB" w:rsidTr="000146BA">
        <w:trPr>
          <w:trHeight w:val="615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D39" w:rsidRDefault="003D2D39" w:rsidP="0008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</w:p>
          <w:p w:rsidR="003D2D39" w:rsidRDefault="003D2D39" w:rsidP="0008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ISO30401 :2018 Systèmes de management des connaissances –Exigences</w:t>
            </w:r>
          </w:p>
          <w:p w:rsidR="003D2D39" w:rsidRPr="003D2D39" w:rsidRDefault="003D2D39" w:rsidP="00083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Default="003D2D39" w:rsidP="00702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39" w:rsidRPr="00F012EB" w:rsidRDefault="003D2D39" w:rsidP="00702053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Default="003D2D39" w:rsidP="00B12005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2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Default="003D2D39" w:rsidP="00702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3D2D39" w:rsidRPr="00F012EB" w:rsidTr="00CE226E">
        <w:trPr>
          <w:trHeight w:val="425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D39" w:rsidRDefault="003D2D39" w:rsidP="009D368C">
            <w:pPr>
              <w:spacing w:after="0"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val="en-US" w:eastAsia="fr-FR"/>
              </w:rPr>
            </w:pPr>
          </w:p>
          <w:p w:rsidR="003D2D39" w:rsidRDefault="003D2D39" w:rsidP="009D368C">
            <w:pPr>
              <w:spacing w:after="0"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val="en-US" w:eastAsia="fr-FR"/>
              </w:rPr>
            </w:pPr>
            <w:r w:rsidRPr="008D16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>PECB ISO 21500 Lead Project Manager LPM</w:t>
            </w:r>
          </w:p>
          <w:p w:rsidR="003D2D39" w:rsidRPr="003D2D39" w:rsidRDefault="003D2D39" w:rsidP="009D368C">
            <w:pPr>
              <w:spacing w:after="0" w:line="240" w:lineRule="auto"/>
              <w:ind w:right="508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 w:eastAsia="fr-F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39" w:rsidRPr="008D1682" w:rsidRDefault="003D2D39" w:rsidP="009D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24"/>
                <w:szCs w:val="24"/>
                <w:lang w:val="en-US" w:eastAsia="fr-FR"/>
              </w:rPr>
            </w:pPr>
            <w:r w:rsidRPr="00BD10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39" w:rsidRPr="008D1682" w:rsidRDefault="003D2D39" w:rsidP="009D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Pr="00477B21" w:rsidRDefault="003D2D39" w:rsidP="009D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D39" w:rsidRDefault="003D2D39" w:rsidP="009D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3D2D39" w:rsidRPr="0055175C" w:rsidRDefault="003D2D39" w:rsidP="009D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3D2D39" w:rsidRPr="00F012EB" w:rsidTr="000146BA">
        <w:trPr>
          <w:trHeight w:val="425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F20" w:rsidRDefault="00AD6F20" w:rsidP="00C81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:rsidR="003D2D39" w:rsidRPr="001E1987" w:rsidRDefault="003D2D39" w:rsidP="00C81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CC1E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Full </w:t>
            </w:r>
            <w:proofErr w:type="spellStart"/>
            <w:r w:rsidRPr="00CC1E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Stack</w:t>
            </w:r>
            <w:proofErr w:type="spellEnd"/>
            <w:r w:rsidRPr="00CC1E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Java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</w:t>
            </w:r>
            <w:r w:rsidRPr="00CC1E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cript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Pr="001E1987" w:rsidRDefault="003D2D39" w:rsidP="00C81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39" w:rsidRPr="001E1987" w:rsidRDefault="003D2D39" w:rsidP="00C81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Default="003D2D39" w:rsidP="00B12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Pr="0055175C" w:rsidRDefault="003D2D39" w:rsidP="00C81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3D2D39" w:rsidRPr="00F012EB" w:rsidTr="000146BA">
        <w:trPr>
          <w:trHeight w:val="615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F20" w:rsidRDefault="00AD6F20" w:rsidP="00586D52">
            <w:pPr>
              <w:pStyle w:val="Titre1"/>
              <w:shd w:val="clear" w:color="auto" w:fill="FFFFFF"/>
              <w:spacing w:befor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:rsidR="003D2D39" w:rsidRPr="00366F18" w:rsidRDefault="003D2D39" w:rsidP="00586D52">
            <w:pPr>
              <w:pStyle w:val="Titre1"/>
              <w:shd w:val="clear" w:color="auto" w:fill="FFFFFF"/>
              <w:spacing w:befor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66F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Contrat d'objectifs / programmes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Pr="00BD1043" w:rsidRDefault="003D2D39" w:rsidP="00586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D10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39" w:rsidRPr="002521F4" w:rsidRDefault="003D2D39" w:rsidP="00586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Default="003D2D39" w:rsidP="00B12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D39" w:rsidRPr="0055175C" w:rsidRDefault="003D2D39" w:rsidP="00586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3D2D39" w:rsidRPr="00F012EB" w:rsidTr="000146BA">
        <w:trPr>
          <w:trHeight w:val="558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6F20" w:rsidRDefault="00AD6F20" w:rsidP="002B7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:rsidR="003D2D39" w:rsidRPr="002521F4" w:rsidRDefault="003D2D39" w:rsidP="002B7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521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Le contrôle technique et les privilèges Fiscaux à la douane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D39" w:rsidRPr="002128B8" w:rsidRDefault="003D2D39" w:rsidP="00212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521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39" w:rsidRPr="002521F4" w:rsidRDefault="003D2D39" w:rsidP="00743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Pr="008D1682" w:rsidRDefault="003D2D39" w:rsidP="00B12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>3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D39" w:rsidRPr="0055175C" w:rsidRDefault="003D2D39" w:rsidP="00A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3D2D39" w:rsidRPr="00F012EB" w:rsidTr="000146BA">
        <w:trPr>
          <w:trHeight w:val="615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D39" w:rsidRPr="00366F18" w:rsidRDefault="003D2D39" w:rsidP="00366F18">
            <w:pPr>
              <w:pStyle w:val="Titre1"/>
              <w:shd w:val="clear" w:color="auto" w:fill="FFFFFF"/>
              <w:spacing w:befor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66F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Traitement des factures et suivi des comptes fournisseurs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Pr="00AE3045" w:rsidRDefault="003D2D39" w:rsidP="00C11069">
            <w:pPr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39" w:rsidRPr="002521F4" w:rsidRDefault="003D2D39" w:rsidP="00743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Pr="007338FD" w:rsidRDefault="003D2D39" w:rsidP="00B12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D39" w:rsidRPr="0055175C" w:rsidRDefault="003D2D39" w:rsidP="00A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3D2D39" w:rsidRPr="00F012EB" w:rsidTr="000146BA">
        <w:trPr>
          <w:trHeight w:val="615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D39" w:rsidRDefault="003D2D39" w:rsidP="00B75AC8">
            <w:pPr>
              <w:pStyle w:val="Titre1"/>
              <w:spacing w:before="0" w:line="264" w:lineRule="atLeast"/>
              <w:textAlignment w:val="bottom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66F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Perfectionnement du contrôle de la paie</w:t>
            </w:r>
          </w:p>
          <w:p w:rsidR="003D2D39" w:rsidRPr="003D2D39" w:rsidRDefault="003D2D39" w:rsidP="003D2D39">
            <w:pPr>
              <w:rPr>
                <w:sz w:val="2"/>
                <w:szCs w:val="2"/>
                <w:lang w:eastAsia="fr-F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Pr="002B2ACC" w:rsidRDefault="003D2D39" w:rsidP="00C11069">
            <w:pPr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39" w:rsidRPr="002521F4" w:rsidRDefault="003D2D39" w:rsidP="00743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Default="003D2D39" w:rsidP="00B12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D39" w:rsidRPr="0055175C" w:rsidRDefault="003D2D39" w:rsidP="00A7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3D2D39" w:rsidRPr="00651520" w:rsidTr="000146BA">
        <w:trPr>
          <w:trHeight w:val="615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D39" w:rsidRPr="00366F18" w:rsidRDefault="003D2D39" w:rsidP="00366F18">
            <w:pPr>
              <w:pStyle w:val="Titre1"/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66F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Suivre, Contrôler le Budget et Analyser les Écarts Budgétaires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Pr="00BD1043" w:rsidRDefault="003D2D39" w:rsidP="00BD1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D10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39" w:rsidRPr="002521F4" w:rsidRDefault="003D2D39" w:rsidP="00F06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Default="003D2D39" w:rsidP="00B12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D39" w:rsidRPr="0055175C" w:rsidRDefault="003D2D39" w:rsidP="00F06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517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  <w:tr w:rsidR="003D2D39" w:rsidRPr="00F012EB" w:rsidTr="003D2D39">
        <w:trPr>
          <w:trHeight w:val="401"/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D39" w:rsidRDefault="003D2D39" w:rsidP="003D2D39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54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Ingénierie de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la</w:t>
            </w:r>
            <w:r w:rsidRPr="00EE54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Formation</w:t>
            </w:r>
          </w:p>
          <w:p w:rsidR="003D2D39" w:rsidRPr="003D2D39" w:rsidRDefault="003D2D39" w:rsidP="003D2D39">
            <w:pPr>
              <w:spacing w:before="240" w:after="0" w:line="240" w:lineRule="auto"/>
              <w:rPr>
                <w:rFonts w:ascii="Helvetica" w:hAnsi="Helvetica" w:cs="Helvetica"/>
                <w:color w:val="000000"/>
                <w:sz w:val="6"/>
                <w:szCs w:val="6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Default="003D2D39" w:rsidP="00C81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3j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39" w:rsidRPr="00F012EB" w:rsidRDefault="003D2D39" w:rsidP="009C6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Default="003D2D39" w:rsidP="00B12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 per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39" w:rsidRPr="0055175C" w:rsidRDefault="003D2D39" w:rsidP="00C810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INTER</w:t>
            </w:r>
          </w:p>
        </w:tc>
      </w:tr>
    </w:tbl>
    <w:p w:rsidR="003D2D39" w:rsidRPr="003D2D39" w:rsidRDefault="003D2D39">
      <w:pPr>
        <w:rPr>
          <w:sz w:val="2"/>
          <w:szCs w:val="2"/>
        </w:rPr>
      </w:pPr>
    </w:p>
    <w:tbl>
      <w:tblPr>
        <w:tblW w:w="1463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6834"/>
        <w:gridCol w:w="1672"/>
        <w:gridCol w:w="1626"/>
        <w:gridCol w:w="2693"/>
        <w:gridCol w:w="1805"/>
      </w:tblGrid>
      <w:tr w:rsidR="003D2D39" w:rsidRPr="002B7CF1" w:rsidTr="003D2D39">
        <w:trPr>
          <w:trHeight w:val="446"/>
          <w:jc w:val="center"/>
        </w:trPr>
        <w:tc>
          <w:tcPr>
            <w:tcW w:w="68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hideMark/>
          </w:tcPr>
          <w:p w:rsidR="003D2D39" w:rsidRPr="0003315A" w:rsidRDefault="003D2D39" w:rsidP="00F86445">
            <w:pPr>
              <w:spacing w:after="0" w:line="240" w:lineRule="auto"/>
              <w:ind w:right="508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03315A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 xml:space="preserve">التميز في إدارة فرق </w:t>
            </w:r>
            <w:proofErr w:type="gramStart"/>
            <w:r w:rsidRPr="0003315A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العمل</w:t>
            </w:r>
            <w:proofErr w:type="gramEnd"/>
            <w:r w:rsidRPr="0003315A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 xml:space="preserve"> و التوجيه و المراقبة و إدارة الخلافات</w:t>
            </w:r>
          </w:p>
        </w:tc>
        <w:tc>
          <w:tcPr>
            <w:tcW w:w="16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3D2D39" w:rsidRPr="0003315A" w:rsidRDefault="003D2D39" w:rsidP="002B5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3D2D39" w:rsidRPr="0003315A" w:rsidRDefault="003D2D39" w:rsidP="00425F8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3D2D3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      </w:t>
            </w: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per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3D2D39" w:rsidRPr="0003315A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331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INTRA</w:t>
            </w:r>
          </w:p>
        </w:tc>
      </w:tr>
      <w:tr w:rsidR="003D2D39" w:rsidRPr="002B7CF1" w:rsidTr="003D2D39">
        <w:trPr>
          <w:trHeight w:val="446"/>
          <w:jc w:val="center"/>
        </w:trPr>
        <w:tc>
          <w:tcPr>
            <w:tcW w:w="68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3D2D39" w:rsidRDefault="003D2D39" w:rsidP="003D2D39">
            <w:pPr>
              <w:bidi/>
              <w:spacing w:after="0" w:line="240" w:lineRule="auto"/>
              <w:ind w:right="508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eastAsia="fr-FR"/>
              </w:rPr>
            </w:pPr>
            <w:r w:rsidRPr="003D2D3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eastAsia="fr-FR"/>
              </w:rPr>
              <w:t>الصفقات العمومية </w:t>
            </w:r>
            <w:r w:rsidRPr="003D2D3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eastAsia="fr-FR"/>
              </w:rPr>
              <w:t>:</w:t>
            </w:r>
          </w:p>
          <w:p w:rsidR="003D2D39" w:rsidRPr="003D2D39" w:rsidRDefault="003D2D39" w:rsidP="003D2D39">
            <w:pPr>
              <w:spacing w:after="0" w:line="240" w:lineRule="auto"/>
              <w:ind w:right="508"/>
              <w:jc w:val="right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eastAsia="fr-FR"/>
              </w:rPr>
            </w:pPr>
            <w:r w:rsidRPr="003D2D3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eastAsia="fr-FR"/>
              </w:rPr>
              <w:t xml:space="preserve"> *</w:t>
            </w:r>
            <w:proofErr w:type="spellStart"/>
            <w:r w:rsidRPr="003D2D3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eastAsia="fr-FR"/>
              </w:rPr>
              <w:t>الشراءات</w:t>
            </w:r>
            <w:proofErr w:type="spellEnd"/>
            <w:r w:rsidRPr="003D2D3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eastAsia="fr-FR"/>
              </w:rPr>
              <w:t xml:space="preserve"> العمومية على الخط</w:t>
            </w:r>
          </w:p>
          <w:p w:rsidR="003D2D39" w:rsidRPr="003D2D39" w:rsidRDefault="003D2D39" w:rsidP="003D2D39">
            <w:pPr>
              <w:spacing w:after="0" w:line="240" w:lineRule="auto"/>
              <w:ind w:right="508"/>
              <w:jc w:val="right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eastAsia="fr-FR"/>
              </w:rPr>
            </w:pPr>
            <w:r w:rsidRPr="003D2D3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eastAsia="fr-FR"/>
              </w:rPr>
              <w:t>*</w:t>
            </w:r>
            <w:proofErr w:type="gramStart"/>
            <w:r w:rsidRPr="003D2D3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eastAsia="fr-FR"/>
              </w:rPr>
              <w:t>مراقبة</w:t>
            </w:r>
            <w:proofErr w:type="gramEnd"/>
            <w:r w:rsidRPr="003D2D3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eastAsia="fr-FR"/>
              </w:rPr>
              <w:t xml:space="preserve"> الصفقات العمومية</w:t>
            </w:r>
          </w:p>
          <w:p w:rsidR="003D2D39" w:rsidRPr="003D2D39" w:rsidRDefault="003D2D39" w:rsidP="003D2D39">
            <w:pPr>
              <w:spacing w:after="0" w:line="240" w:lineRule="auto"/>
              <w:ind w:right="508"/>
              <w:jc w:val="right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eastAsia="fr-FR"/>
              </w:rPr>
            </w:pPr>
            <w:r w:rsidRPr="003D2D3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eastAsia="fr-FR"/>
              </w:rPr>
              <w:t>*آليات وطرق تطبيق التدابير المتعلقة بتخصيص نسبة من الصفقات لفائدة المؤسسات الصغرى</w:t>
            </w:r>
          </w:p>
          <w:p w:rsidR="003D2D39" w:rsidRPr="003D2D39" w:rsidRDefault="003D2D39" w:rsidP="003D2D39">
            <w:pPr>
              <w:spacing w:after="0" w:line="240" w:lineRule="auto"/>
              <w:ind w:right="508"/>
              <w:jc w:val="right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eastAsia="fr-FR"/>
              </w:rPr>
            </w:pPr>
            <w:r w:rsidRPr="003D2D3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eastAsia="fr-FR"/>
              </w:rPr>
              <w:t>*التصرف في المخاطر في الصفقات العمومية</w:t>
            </w:r>
          </w:p>
          <w:p w:rsidR="003D2D39" w:rsidRPr="002B5805" w:rsidRDefault="003D2D39" w:rsidP="003D2D39">
            <w:pPr>
              <w:spacing w:after="0" w:line="240" w:lineRule="auto"/>
              <w:ind w:right="508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D2D3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eastAsia="fr-FR"/>
              </w:rPr>
              <w:t>*</w:t>
            </w:r>
            <w:proofErr w:type="spellStart"/>
            <w:r w:rsidRPr="003D2D3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eastAsia="fr-FR"/>
              </w:rPr>
              <w:t>حوكمة</w:t>
            </w:r>
            <w:proofErr w:type="spellEnd"/>
            <w:r w:rsidRPr="003D2D3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eastAsia="fr-FR"/>
              </w:rPr>
              <w:t xml:space="preserve"> الصفقات العمومية</w:t>
            </w:r>
          </w:p>
        </w:tc>
        <w:tc>
          <w:tcPr>
            <w:tcW w:w="167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5805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B58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Cycle</w:t>
            </w:r>
          </w:p>
        </w:tc>
        <w:tc>
          <w:tcPr>
            <w:tcW w:w="162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5805" w:rsidRDefault="003D2D39" w:rsidP="00425F8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B58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932740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:rsidR="003D2D39" w:rsidRPr="00932740" w:rsidRDefault="003D2D39" w:rsidP="00932740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    </w:t>
            </w: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 per</w:t>
            </w:r>
          </w:p>
        </w:tc>
        <w:tc>
          <w:tcPr>
            <w:tcW w:w="18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7CF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7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INTRA</w:t>
            </w:r>
          </w:p>
        </w:tc>
      </w:tr>
      <w:tr w:rsidR="003D2D39" w:rsidRPr="00F012EB" w:rsidTr="003D2D39">
        <w:trPr>
          <w:trHeight w:val="448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3D2D39" w:rsidRDefault="003D2D39" w:rsidP="003D2D39">
            <w:pPr>
              <w:tabs>
                <w:tab w:val="left" w:pos="6660"/>
              </w:tabs>
              <w:bidi/>
              <w:spacing w:line="240" w:lineRule="auto"/>
              <w:ind w:right="5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  <w:lang w:eastAsia="fr-FR" w:bidi="ar-TN"/>
              </w:rPr>
              <w:t xml:space="preserve">     </w:t>
            </w:r>
            <w:r w:rsidRPr="003D2D3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  <w:lang w:eastAsia="fr-FR"/>
              </w:rPr>
              <w:t>المسار المهني للأعوان</w:t>
            </w:r>
            <w:r w:rsidRPr="003D2D39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lang w:eastAsia="fr-FR"/>
              </w:rPr>
              <w:t xml:space="preserve">       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5805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B58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5805" w:rsidRDefault="003D2D39" w:rsidP="00425F8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B58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932740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:rsidR="003D2D39" w:rsidRPr="00932740" w:rsidRDefault="003D2D39" w:rsidP="00932740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    </w:t>
            </w: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 per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7CF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7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INTRA</w:t>
            </w:r>
          </w:p>
        </w:tc>
      </w:tr>
      <w:tr w:rsidR="003D2D39" w:rsidRPr="002B7CF1" w:rsidTr="003D2D39">
        <w:trPr>
          <w:trHeight w:val="446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0C00C4" w:rsidRDefault="003D2D39" w:rsidP="0003315A">
            <w:pPr>
              <w:spacing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347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Project Management Professional - PMP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0C00C4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0C00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j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0C00C4" w:rsidRDefault="003D2D39" w:rsidP="0003315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932740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   </w:t>
            </w: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 per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7CF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7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INTRA</w:t>
            </w:r>
          </w:p>
        </w:tc>
      </w:tr>
      <w:tr w:rsidR="003D2D39" w:rsidRPr="002B7CF1" w:rsidTr="003D2D39">
        <w:trPr>
          <w:trHeight w:val="446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BB5503" w:rsidRDefault="003D2D39" w:rsidP="0003315A">
            <w:pPr>
              <w:spacing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B5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Les fondamentaux de management de projets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F012EB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 j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F012EB" w:rsidRDefault="003D2D39" w:rsidP="0003315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932740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        </w:t>
            </w: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10-15 per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7CF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7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INTRA</w:t>
            </w:r>
          </w:p>
        </w:tc>
      </w:tr>
      <w:tr w:rsidR="003D2D39" w:rsidRPr="002B7CF1" w:rsidTr="003D2D39">
        <w:trPr>
          <w:trHeight w:val="446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BB5503" w:rsidRDefault="003D2D39" w:rsidP="003D2D39">
            <w:pPr>
              <w:spacing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B5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Traitement et gestion des réclamations clients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F012EB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 j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F012EB" w:rsidRDefault="003D2D39" w:rsidP="0003315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932740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      </w:t>
            </w: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 per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7CF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7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INTRA</w:t>
            </w:r>
          </w:p>
        </w:tc>
      </w:tr>
      <w:tr w:rsidR="003D2D39" w:rsidRPr="002B7CF1" w:rsidTr="003D2D39">
        <w:trPr>
          <w:trHeight w:val="446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BB5503" w:rsidRDefault="003D2D39" w:rsidP="003D2D39">
            <w:pPr>
              <w:spacing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B5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Gestion de la relation client 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F012EB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 j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F012EB" w:rsidRDefault="003D2D39" w:rsidP="0003315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932740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     </w:t>
            </w: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 per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7CF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7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INTRA</w:t>
            </w:r>
          </w:p>
        </w:tc>
      </w:tr>
      <w:tr w:rsidR="003D2D39" w:rsidRPr="002B7CF1" w:rsidTr="003D2D39">
        <w:trPr>
          <w:trHeight w:val="446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BB5503" w:rsidRDefault="003D2D39" w:rsidP="0003315A">
            <w:pPr>
              <w:spacing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Droit social : droit de travail</w:t>
            </w:r>
            <w:r w:rsidRPr="00BB5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, sécurité social et accident de travail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et maladie professionnelle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F012EB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 j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F012EB" w:rsidRDefault="003D2D39" w:rsidP="0003315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932740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     </w:t>
            </w: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 per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7CF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7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INTRA</w:t>
            </w:r>
          </w:p>
        </w:tc>
      </w:tr>
      <w:tr w:rsidR="003D2D39" w:rsidRPr="002B7CF1" w:rsidTr="003D2D39">
        <w:trPr>
          <w:trHeight w:val="572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2521F4" w:rsidRDefault="003D2D39" w:rsidP="003D2D39">
            <w:pPr>
              <w:spacing w:after="0"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521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Exigences Légales et réglementaires en santé et sécurité au travail.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521F4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521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521F4" w:rsidRDefault="003D2D39" w:rsidP="0003315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932740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     </w:t>
            </w: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10-15 per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7CF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7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INTRA </w:t>
            </w:r>
          </w:p>
        </w:tc>
      </w:tr>
      <w:tr w:rsidR="003D2D39" w:rsidRPr="002B7CF1" w:rsidTr="003D2D39">
        <w:trPr>
          <w:trHeight w:val="446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2521F4" w:rsidRDefault="003D2D39" w:rsidP="0003315A">
            <w:pPr>
              <w:spacing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Gestion  des Projets</w:t>
            </w:r>
            <w:r w:rsidRPr="002521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521F4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521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521F4" w:rsidRDefault="003D2D39" w:rsidP="0003315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932740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   </w:t>
            </w: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 per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7CF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7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INTRA</w:t>
            </w:r>
          </w:p>
        </w:tc>
      </w:tr>
      <w:tr w:rsidR="003D2D39" w:rsidRPr="002B7CF1" w:rsidTr="003D2D39">
        <w:trPr>
          <w:trHeight w:val="446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2521F4" w:rsidRDefault="003D2D39" w:rsidP="0003315A">
            <w:pPr>
              <w:spacing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521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Développer sa capacité d’adaptation au changement.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521F4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 j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521F4" w:rsidRDefault="003D2D39" w:rsidP="0003315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932740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   </w:t>
            </w: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 per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7CF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7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INTRA</w:t>
            </w:r>
          </w:p>
        </w:tc>
      </w:tr>
      <w:tr w:rsidR="003D2D39" w:rsidRPr="002B7CF1" w:rsidTr="003D2D39">
        <w:trPr>
          <w:trHeight w:val="420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366F18" w:rsidRDefault="003D2D39" w:rsidP="003D2D39">
            <w:pPr>
              <w:tabs>
                <w:tab w:val="left" w:pos="6660"/>
              </w:tabs>
              <w:spacing w:after="0" w:line="240" w:lineRule="auto"/>
              <w:ind w:right="5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r w:rsidRPr="0003315A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كيفية</w:t>
            </w:r>
            <w:r w:rsidRPr="00366F18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03315A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تجنب</w:t>
            </w:r>
            <w:r w:rsidRPr="00366F18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03315A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أخطاء</w:t>
            </w:r>
            <w:r w:rsidRPr="00366F18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r w:rsidRPr="0003315A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>التصرف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3D2D39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"/>
                <w:szCs w:val="2"/>
                <w:lang w:eastAsia="fr-FR"/>
              </w:rPr>
            </w:pPr>
          </w:p>
          <w:p w:rsidR="003D2D39" w:rsidRPr="002521F4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03315A" w:rsidRDefault="003D2D39" w:rsidP="0003315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932740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      </w:t>
            </w: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10-15 per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7CF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7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INTRA</w:t>
            </w:r>
          </w:p>
        </w:tc>
      </w:tr>
      <w:tr w:rsidR="003D2D39" w:rsidRPr="002B7CF1" w:rsidTr="003D2D39">
        <w:trPr>
          <w:trHeight w:val="446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477B21" w:rsidRDefault="003D2D39" w:rsidP="0003315A">
            <w:pPr>
              <w:spacing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PNL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477B2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477B21" w:rsidRDefault="003D2D39" w:rsidP="0003315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932740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      </w:t>
            </w: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10-15 per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7CF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7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INTRA</w:t>
            </w:r>
          </w:p>
        </w:tc>
      </w:tr>
      <w:tr w:rsidR="003D2D39" w:rsidRPr="002B7CF1" w:rsidTr="003D2D39">
        <w:trPr>
          <w:trHeight w:val="446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C810A0" w:rsidRDefault="003D2D39" w:rsidP="0003315A">
            <w:pPr>
              <w:spacing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Loi de finances 2022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03315A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0331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 j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03315A" w:rsidRDefault="003D2D39" w:rsidP="00425F8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932740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eastAsia="fr-FR"/>
              </w:rPr>
              <w:t xml:space="preserve">       </w:t>
            </w: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 per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7CF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7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INTRA</w:t>
            </w:r>
          </w:p>
        </w:tc>
      </w:tr>
      <w:tr w:rsidR="003D2D39" w:rsidRPr="002B7CF1" w:rsidTr="003D2D39">
        <w:trPr>
          <w:trHeight w:val="446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F46DDF" w:rsidRDefault="003D2D39" w:rsidP="0003315A">
            <w:pPr>
              <w:spacing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Formations des Langues (Français)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F46DDF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Cycle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F46DDF" w:rsidRDefault="003D2D39" w:rsidP="0003315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3D2D3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10-15 per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7CF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7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INTRA</w:t>
            </w:r>
          </w:p>
        </w:tc>
      </w:tr>
      <w:tr w:rsidR="003D2D39" w:rsidRPr="002B7CF1" w:rsidTr="003D2D39">
        <w:trPr>
          <w:trHeight w:val="446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F46DDF" w:rsidRDefault="003D2D39" w:rsidP="0003315A">
            <w:pPr>
              <w:spacing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Formations des Langues (Anglais)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F46DDF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Cycle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F46DDF" w:rsidRDefault="003D2D39" w:rsidP="0003315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3D2D39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10-15 per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7CF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7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INTRA</w:t>
            </w:r>
          </w:p>
        </w:tc>
      </w:tr>
      <w:tr w:rsidR="003D2D39" w:rsidRPr="002B7CF1" w:rsidTr="003D2D39">
        <w:trPr>
          <w:trHeight w:val="446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477B21" w:rsidRDefault="003D2D39" w:rsidP="0003315A">
            <w:pPr>
              <w:spacing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Excel Niveau I et II / Word Niveau I et II / Access Niveau I et II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/Power point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F46DDF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 j (par niveau)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477B21" w:rsidRDefault="003D2D39" w:rsidP="00425F8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737345">
            <w:pPr>
              <w:spacing w:after="0"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 pers par niveau</w:t>
            </w:r>
          </w:p>
          <w:p w:rsidR="003D2D39" w:rsidRPr="00932740" w:rsidRDefault="003D2D39" w:rsidP="00737345">
            <w:pPr>
              <w:spacing w:after="0"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(Suite à un test de niveau)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7CF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7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INTRA</w:t>
            </w:r>
          </w:p>
        </w:tc>
      </w:tr>
      <w:tr w:rsidR="003D2D39" w:rsidRPr="002B7CF1" w:rsidTr="003D2D39">
        <w:trPr>
          <w:trHeight w:val="446"/>
          <w:jc w:val="center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D39" w:rsidRPr="00477B21" w:rsidRDefault="003D2D39" w:rsidP="0003315A">
            <w:pPr>
              <w:spacing w:line="240" w:lineRule="auto"/>
              <w:ind w:right="508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fr-FR"/>
              </w:rPr>
            </w:pPr>
            <w:r w:rsidRPr="00477B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Analyse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Reporting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et Tableaux de Bord.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F46DDF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 j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477B21" w:rsidRDefault="003D2D39" w:rsidP="00425F8A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932740" w:rsidRDefault="003D2D39" w:rsidP="00932740">
            <w:pPr>
              <w:spacing w:after="0" w:line="240" w:lineRule="auto"/>
              <w:ind w:right="5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327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Personnel INNORPI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D39" w:rsidRPr="002B7CF1" w:rsidRDefault="003D2D39" w:rsidP="00425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7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INTRA</w:t>
            </w:r>
          </w:p>
        </w:tc>
      </w:tr>
    </w:tbl>
    <w:p w:rsidR="009706EE" w:rsidRPr="00F012EB" w:rsidRDefault="009706EE" w:rsidP="009C6C89"/>
    <w:sectPr w:rsidR="009706EE" w:rsidRPr="00F012EB" w:rsidSect="00DB56B5">
      <w:pgSz w:w="16838" w:h="11906" w:orient="landscape"/>
      <w:pgMar w:top="426" w:right="1417" w:bottom="284" w:left="1417" w:header="708" w:footer="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763" w:rsidRDefault="00256763" w:rsidP="00F012EB">
      <w:pPr>
        <w:spacing w:after="0" w:line="240" w:lineRule="auto"/>
      </w:pPr>
      <w:r>
        <w:separator/>
      </w:r>
    </w:p>
  </w:endnote>
  <w:endnote w:type="continuationSeparator" w:id="0">
    <w:p w:rsidR="00256763" w:rsidRDefault="00256763" w:rsidP="00F0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763" w:rsidRDefault="00256763" w:rsidP="00F012EB">
      <w:pPr>
        <w:spacing w:after="0" w:line="240" w:lineRule="auto"/>
      </w:pPr>
      <w:r>
        <w:separator/>
      </w:r>
    </w:p>
  </w:footnote>
  <w:footnote w:type="continuationSeparator" w:id="0">
    <w:p w:rsidR="00256763" w:rsidRDefault="00256763" w:rsidP="00F01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1360"/>
    <w:multiLevelType w:val="hybridMultilevel"/>
    <w:tmpl w:val="F39AE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7C68"/>
    <w:multiLevelType w:val="hybridMultilevel"/>
    <w:tmpl w:val="D514E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4532F"/>
    <w:multiLevelType w:val="hybridMultilevel"/>
    <w:tmpl w:val="0BCCE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2EB"/>
    <w:rsid w:val="00003A06"/>
    <w:rsid w:val="00003F01"/>
    <w:rsid w:val="0000494F"/>
    <w:rsid w:val="0000563D"/>
    <w:rsid w:val="000146BA"/>
    <w:rsid w:val="0001517D"/>
    <w:rsid w:val="000212AB"/>
    <w:rsid w:val="00021CE0"/>
    <w:rsid w:val="00022B04"/>
    <w:rsid w:val="00023D70"/>
    <w:rsid w:val="0002753E"/>
    <w:rsid w:val="000276A9"/>
    <w:rsid w:val="000278BB"/>
    <w:rsid w:val="0003315A"/>
    <w:rsid w:val="000345D7"/>
    <w:rsid w:val="000346B8"/>
    <w:rsid w:val="00034878"/>
    <w:rsid w:val="00041A76"/>
    <w:rsid w:val="00043972"/>
    <w:rsid w:val="00043A60"/>
    <w:rsid w:val="00046466"/>
    <w:rsid w:val="00050AED"/>
    <w:rsid w:val="00054881"/>
    <w:rsid w:val="000552F4"/>
    <w:rsid w:val="00055E2F"/>
    <w:rsid w:val="00057AC8"/>
    <w:rsid w:val="00060FCA"/>
    <w:rsid w:val="000679F5"/>
    <w:rsid w:val="00075CCD"/>
    <w:rsid w:val="0008054B"/>
    <w:rsid w:val="00080B17"/>
    <w:rsid w:val="00082FDE"/>
    <w:rsid w:val="00090E9A"/>
    <w:rsid w:val="00094A8D"/>
    <w:rsid w:val="000977E8"/>
    <w:rsid w:val="000A4EBD"/>
    <w:rsid w:val="000A6F3E"/>
    <w:rsid w:val="000C00C4"/>
    <w:rsid w:val="000C05DC"/>
    <w:rsid w:val="000C16DC"/>
    <w:rsid w:val="000C69C0"/>
    <w:rsid w:val="000C7157"/>
    <w:rsid w:val="000C79D0"/>
    <w:rsid w:val="000D1E70"/>
    <w:rsid w:val="000D2528"/>
    <w:rsid w:val="000D59CE"/>
    <w:rsid w:val="000E43A6"/>
    <w:rsid w:val="000F02A1"/>
    <w:rsid w:val="000F3C57"/>
    <w:rsid w:val="00100F91"/>
    <w:rsid w:val="00102949"/>
    <w:rsid w:val="0011227C"/>
    <w:rsid w:val="00112F67"/>
    <w:rsid w:val="00117403"/>
    <w:rsid w:val="00121656"/>
    <w:rsid w:val="00121DEC"/>
    <w:rsid w:val="00126BFD"/>
    <w:rsid w:val="00136C24"/>
    <w:rsid w:val="0015292E"/>
    <w:rsid w:val="00153F71"/>
    <w:rsid w:val="00154011"/>
    <w:rsid w:val="00157540"/>
    <w:rsid w:val="001768A7"/>
    <w:rsid w:val="001835FF"/>
    <w:rsid w:val="0019023E"/>
    <w:rsid w:val="00192BB6"/>
    <w:rsid w:val="0019316A"/>
    <w:rsid w:val="00195933"/>
    <w:rsid w:val="00196553"/>
    <w:rsid w:val="001A03CF"/>
    <w:rsid w:val="001A2DC2"/>
    <w:rsid w:val="001A5403"/>
    <w:rsid w:val="001B18DA"/>
    <w:rsid w:val="001B26B8"/>
    <w:rsid w:val="001C440E"/>
    <w:rsid w:val="001C4EF4"/>
    <w:rsid w:val="001C71BC"/>
    <w:rsid w:val="001E1987"/>
    <w:rsid w:val="001E5EA5"/>
    <w:rsid w:val="001E643B"/>
    <w:rsid w:val="001F1523"/>
    <w:rsid w:val="001F18D9"/>
    <w:rsid w:val="001F2F98"/>
    <w:rsid w:val="001F4918"/>
    <w:rsid w:val="002020E7"/>
    <w:rsid w:val="002068F7"/>
    <w:rsid w:val="00206D9A"/>
    <w:rsid w:val="0020755C"/>
    <w:rsid w:val="00210C9C"/>
    <w:rsid w:val="002128B8"/>
    <w:rsid w:val="002159BB"/>
    <w:rsid w:val="002167D4"/>
    <w:rsid w:val="002238DE"/>
    <w:rsid w:val="0022560C"/>
    <w:rsid w:val="00231C40"/>
    <w:rsid w:val="002368B7"/>
    <w:rsid w:val="002432DE"/>
    <w:rsid w:val="00244F9C"/>
    <w:rsid w:val="00247A81"/>
    <w:rsid w:val="002507C3"/>
    <w:rsid w:val="00251A71"/>
    <w:rsid w:val="002521F4"/>
    <w:rsid w:val="0025378B"/>
    <w:rsid w:val="00253ACA"/>
    <w:rsid w:val="00256763"/>
    <w:rsid w:val="0025707C"/>
    <w:rsid w:val="00257D77"/>
    <w:rsid w:val="00265331"/>
    <w:rsid w:val="00267162"/>
    <w:rsid w:val="002742B4"/>
    <w:rsid w:val="00280C82"/>
    <w:rsid w:val="00281327"/>
    <w:rsid w:val="0029276A"/>
    <w:rsid w:val="00296A3E"/>
    <w:rsid w:val="002A1D37"/>
    <w:rsid w:val="002A656C"/>
    <w:rsid w:val="002B0A45"/>
    <w:rsid w:val="002B25EA"/>
    <w:rsid w:val="002B413E"/>
    <w:rsid w:val="002B41F4"/>
    <w:rsid w:val="002B5805"/>
    <w:rsid w:val="002B7AD5"/>
    <w:rsid w:val="002B7CF1"/>
    <w:rsid w:val="002C2E25"/>
    <w:rsid w:val="002C3C0C"/>
    <w:rsid w:val="002C5175"/>
    <w:rsid w:val="002C653A"/>
    <w:rsid w:val="002C6D71"/>
    <w:rsid w:val="002C7C28"/>
    <w:rsid w:val="002C7F71"/>
    <w:rsid w:val="002D1D76"/>
    <w:rsid w:val="002D6D21"/>
    <w:rsid w:val="002F1B85"/>
    <w:rsid w:val="002F1F32"/>
    <w:rsid w:val="002F20A9"/>
    <w:rsid w:val="003009D4"/>
    <w:rsid w:val="00322682"/>
    <w:rsid w:val="003227BD"/>
    <w:rsid w:val="00322BCD"/>
    <w:rsid w:val="0032498B"/>
    <w:rsid w:val="003268F3"/>
    <w:rsid w:val="003403EB"/>
    <w:rsid w:val="0034044F"/>
    <w:rsid w:val="00353A9F"/>
    <w:rsid w:val="00354EEE"/>
    <w:rsid w:val="00354F4B"/>
    <w:rsid w:val="00355E79"/>
    <w:rsid w:val="0035742E"/>
    <w:rsid w:val="003634B8"/>
    <w:rsid w:val="00365329"/>
    <w:rsid w:val="00366F18"/>
    <w:rsid w:val="00371399"/>
    <w:rsid w:val="0037170E"/>
    <w:rsid w:val="00371B7E"/>
    <w:rsid w:val="00381E79"/>
    <w:rsid w:val="00393E61"/>
    <w:rsid w:val="0039644B"/>
    <w:rsid w:val="003A0D3A"/>
    <w:rsid w:val="003A3D61"/>
    <w:rsid w:val="003A51B2"/>
    <w:rsid w:val="003A5B21"/>
    <w:rsid w:val="003A785C"/>
    <w:rsid w:val="003B017D"/>
    <w:rsid w:val="003B5997"/>
    <w:rsid w:val="003C2677"/>
    <w:rsid w:val="003C496D"/>
    <w:rsid w:val="003D1613"/>
    <w:rsid w:val="003D2B60"/>
    <w:rsid w:val="003D2D39"/>
    <w:rsid w:val="003D38EF"/>
    <w:rsid w:val="003D76C5"/>
    <w:rsid w:val="003E0D37"/>
    <w:rsid w:val="003E2836"/>
    <w:rsid w:val="003E3A47"/>
    <w:rsid w:val="003E3FDA"/>
    <w:rsid w:val="003E4A5A"/>
    <w:rsid w:val="003E525D"/>
    <w:rsid w:val="003F23AC"/>
    <w:rsid w:val="003F25A3"/>
    <w:rsid w:val="00401F6C"/>
    <w:rsid w:val="00415674"/>
    <w:rsid w:val="004167AB"/>
    <w:rsid w:val="00417500"/>
    <w:rsid w:val="004179F7"/>
    <w:rsid w:val="00425C6E"/>
    <w:rsid w:val="004262A6"/>
    <w:rsid w:val="0042716F"/>
    <w:rsid w:val="00432785"/>
    <w:rsid w:val="0043471F"/>
    <w:rsid w:val="004361A3"/>
    <w:rsid w:val="00441299"/>
    <w:rsid w:val="00452135"/>
    <w:rsid w:val="0046474A"/>
    <w:rsid w:val="00464948"/>
    <w:rsid w:val="00464A72"/>
    <w:rsid w:val="00464B78"/>
    <w:rsid w:val="0046580F"/>
    <w:rsid w:val="004679D3"/>
    <w:rsid w:val="00476AB4"/>
    <w:rsid w:val="00477B21"/>
    <w:rsid w:val="004825C4"/>
    <w:rsid w:val="004857E2"/>
    <w:rsid w:val="00487EA2"/>
    <w:rsid w:val="00493956"/>
    <w:rsid w:val="004941FD"/>
    <w:rsid w:val="004A0C83"/>
    <w:rsid w:val="004A1C66"/>
    <w:rsid w:val="004A4ED4"/>
    <w:rsid w:val="004A7297"/>
    <w:rsid w:val="004A7E7F"/>
    <w:rsid w:val="004C575B"/>
    <w:rsid w:val="004D06B4"/>
    <w:rsid w:val="004D0A0D"/>
    <w:rsid w:val="004D646E"/>
    <w:rsid w:val="004E19BA"/>
    <w:rsid w:val="004E323B"/>
    <w:rsid w:val="004E4CFE"/>
    <w:rsid w:val="004F0A7E"/>
    <w:rsid w:val="004F26FB"/>
    <w:rsid w:val="004F3FBB"/>
    <w:rsid w:val="004F64EC"/>
    <w:rsid w:val="0050291D"/>
    <w:rsid w:val="00505F74"/>
    <w:rsid w:val="005071E9"/>
    <w:rsid w:val="00514317"/>
    <w:rsid w:val="00516B6D"/>
    <w:rsid w:val="0052261B"/>
    <w:rsid w:val="00522848"/>
    <w:rsid w:val="00533BD6"/>
    <w:rsid w:val="005344F5"/>
    <w:rsid w:val="0053521C"/>
    <w:rsid w:val="005471F1"/>
    <w:rsid w:val="0055175C"/>
    <w:rsid w:val="00556CA7"/>
    <w:rsid w:val="00560FC3"/>
    <w:rsid w:val="0056125C"/>
    <w:rsid w:val="00562D0B"/>
    <w:rsid w:val="00571A42"/>
    <w:rsid w:val="005721B3"/>
    <w:rsid w:val="00572218"/>
    <w:rsid w:val="00573D98"/>
    <w:rsid w:val="00580ED0"/>
    <w:rsid w:val="00582BE2"/>
    <w:rsid w:val="00595AD8"/>
    <w:rsid w:val="005977FB"/>
    <w:rsid w:val="005A198C"/>
    <w:rsid w:val="005A1F5B"/>
    <w:rsid w:val="005B0BB1"/>
    <w:rsid w:val="005B3192"/>
    <w:rsid w:val="005B41AA"/>
    <w:rsid w:val="005B445B"/>
    <w:rsid w:val="005B5DCF"/>
    <w:rsid w:val="005B6133"/>
    <w:rsid w:val="005C7BC8"/>
    <w:rsid w:val="005D0A1A"/>
    <w:rsid w:val="005D6098"/>
    <w:rsid w:val="005E3650"/>
    <w:rsid w:val="005E3A8F"/>
    <w:rsid w:val="00601082"/>
    <w:rsid w:val="006019C7"/>
    <w:rsid w:val="00602BFE"/>
    <w:rsid w:val="00603736"/>
    <w:rsid w:val="00603FB9"/>
    <w:rsid w:val="00604EDD"/>
    <w:rsid w:val="0061609F"/>
    <w:rsid w:val="00620C97"/>
    <w:rsid w:val="00624FF6"/>
    <w:rsid w:val="0063083E"/>
    <w:rsid w:val="00632231"/>
    <w:rsid w:val="00633FD7"/>
    <w:rsid w:val="006458AB"/>
    <w:rsid w:val="006466D4"/>
    <w:rsid w:val="006515B3"/>
    <w:rsid w:val="00654AB4"/>
    <w:rsid w:val="0065508B"/>
    <w:rsid w:val="00660FDE"/>
    <w:rsid w:val="00661596"/>
    <w:rsid w:val="006619E1"/>
    <w:rsid w:val="0066370C"/>
    <w:rsid w:val="00663F55"/>
    <w:rsid w:val="0066511A"/>
    <w:rsid w:val="006701BB"/>
    <w:rsid w:val="00671B29"/>
    <w:rsid w:val="00673A00"/>
    <w:rsid w:val="006745C0"/>
    <w:rsid w:val="00681347"/>
    <w:rsid w:val="0068739E"/>
    <w:rsid w:val="00687DCB"/>
    <w:rsid w:val="00691138"/>
    <w:rsid w:val="00695402"/>
    <w:rsid w:val="00697D8C"/>
    <w:rsid w:val="006A526A"/>
    <w:rsid w:val="006B124D"/>
    <w:rsid w:val="006B3904"/>
    <w:rsid w:val="006B6233"/>
    <w:rsid w:val="006C6026"/>
    <w:rsid w:val="006C673C"/>
    <w:rsid w:val="006D0CB7"/>
    <w:rsid w:val="006D312A"/>
    <w:rsid w:val="006D74A3"/>
    <w:rsid w:val="006F1AC9"/>
    <w:rsid w:val="006F2640"/>
    <w:rsid w:val="006F2D93"/>
    <w:rsid w:val="006F59C0"/>
    <w:rsid w:val="007010BD"/>
    <w:rsid w:val="00705490"/>
    <w:rsid w:val="00707E4A"/>
    <w:rsid w:val="00710FC2"/>
    <w:rsid w:val="007155AE"/>
    <w:rsid w:val="00715DEE"/>
    <w:rsid w:val="007222CF"/>
    <w:rsid w:val="00727CFF"/>
    <w:rsid w:val="0073032B"/>
    <w:rsid w:val="007324FC"/>
    <w:rsid w:val="007338FD"/>
    <w:rsid w:val="00733B6E"/>
    <w:rsid w:val="00733E18"/>
    <w:rsid w:val="00737345"/>
    <w:rsid w:val="00742E5C"/>
    <w:rsid w:val="00743A82"/>
    <w:rsid w:val="00746280"/>
    <w:rsid w:val="0074728F"/>
    <w:rsid w:val="00753AF7"/>
    <w:rsid w:val="007609EC"/>
    <w:rsid w:val="00760F71"/>
    <w:rsid w:val="00762A26"/>
    <w:rsid w:val="00765B46"/>
    <w:rsid w:val="00770A2E"/>
    <w:rsid w:val="00776959"/>
    <w:rsid w:val="00777520"/>
    <w:rsid w:val="007841DA"/>
    <w:rsid w:val="007854CB"/>
    <w:rsid w:val="00787DF2"/>
    <w:rsid w:val="00790B4E"/>
    <w:rsid w:val="00793707"/>
    <w:rsid w:val="0079544B"/>
    <w:rsid w:val="00795913"/>
    <w:rsid w:val="007978D3"/>
    <w:rsid w:val="007A2CA7"/>
    <w:rsid w:val="007A455E"/>
    <w:rsid w:val="007A4630"/>
    <w:rsid w:val="007B2425"/>
    <w:rsid w:val="007B3276"/>
    <w:rsid w:val="007B52C0"/>
    <w:rsid w:val="007B73DB"/>
    <w:rsid w:val="007E71E3"/>
    <w:rsid w:val="007F35B6"/>
    <w:rsid w:val="007F4D94"/>
    <w:rsid w:val="007F6F81"/>
    <w:rsid w:val="008037B7"/>
    <w:rsid w:val="00810346"/>
    <w:rsid w:val="00814ABE"/>
    <w:rsid w:val="00814ED5"/>
    <w:rsid w:val="00822A7E"/>
    <w:rsid w:val="0082535F"/>
    <w:rsid w:val="00826D5A"/>
    <w:rsid w:val="008343A6"/>
    <w:rsid w:val="00835067"/>
    <w:rsid w:val="00840144"/>
    <w:rsid w:val="00840BFE"/>
    <w:rsid w:val="00841B80"/>
    <w:rsid w:val="00841BFC"/>
    <w:rsid w:val="00842964"/>
    <w:rsid w:val="00854531"/>
    <w:rsid w:val="00866682"/>
    <w:rsid w:val="008738BC"/>
    <w:rsid w:val="008760EF"/>
    <w:rsid w:val="00876292"/>
    <w:rsid w:val="008811AF"/>
    <w:rsid w:val="00883A1D"/>
    <w:rsid w:val="00883D8B"/>
    <w:rsid w:val="00885560"/>
    <w:rsid w:val="00896EEB"/>
    <w:rsid w:val="00897298"/>
    <w:rsid w:val="00897C0C"/>
    <w:rsid w:val="008A2494"/>
    <w:rsid w:val="008A4C86"/>
    <w:rsid w:val="008B0333"/>
    <w:rsid w:val="008B12DD"/>
    <w:rsid w:val="008B5B37"/>
    <w:rsid w:val="008B7559"/>
    <w:rsid w:val="008C178F"/>
    <w:rsid w:val="008C71F7"/>
    <w:rsid w:val="008D159C"/>
    <w:rsid w:val="008D1682"/>
    <w:rsid w:val="008D78FD"/>
    <w:rsid w:val="00915166"/>
    <w:rsid w:val="0091794F"/>
    <w:rsid w:val="00926907"/>
    <w:rsid w:val="00926C9B"/>
    <w:rsid w:val="00927E74"/>
    <w:rsid w:val="00932740"/>
    <w:rsid w:val="00933A4C"/>
    <w:rsid w:val="00935E61"/>
    <w:rsid w:val="00937B1F"/>
    <w:rsid w:val="00940E2C"/>
    <w:rsid w:val="009430C4"/>
    <w:rsid w:val="00952D4D"/>
    <w:rsid w:val="00956BD9"/>
    <w:rsid w:val="00961715"/>
    <w:rsid w:val="009630B4"/>
    <w:rsid w:val="0096713C"/>
    <w:rsid w:val="009706EE"/>
    <w:rsid w:val="00972BB4"/>
    <w:rsid w:val="00972FE3"/>
    <w:rsid w:val="00986900"/>
    <w:rsid w:val="00991EC2"/>
    <w:rsid w:val="00996F80"/>
    <w:rsid w:val="009A28FB"/>
    <w:rsid w:val="009A3FB4"/>
    <w:rsid w:val="009B337B"/>
    <w:rsid w:val="009B3791"/>
    <w:rsid w:val="009B43D5"/>
    <w:rsid w:val="009B6D7B"/>
    <w:rsid w:val="009B7538"/>
    <w:rsid w:val="009B769B"/>
    <w:rsid w:val="009C0599"/>
    <w:rsid w:val="009C5A65"/>
    <w:rsid w:val="009C6C89"/>
    <w:rsid w:val="009C7DF3"/>
    <w:rsid w:val="009D7781"/>
    <w:rsid w:val="009E08A7"/>
    <w:rsid w:val="009E2428"/>
    <w:rsid w:val="009E2B76"/>
    <w:rsid w:val="009F0D79"/>
    <w:rsid w:val="009F3447"/>
    <w:rsid w:val="009F459A"/>
    <w:rsid w:val="009F4D3B"/>
    <w:rsid w:val="009F4DF9"/>
    <w:rsid w:val="009F4E5B"/>
    <w:rsid w:val="009F66B4"/>
    <w:rsid w:val="009F7C53"/>
    <w:rsid w:val="00A004CE"/>
    <w:rsid w:val="00A0197E"/>
    <w:rsid w:val="00A02B55"/>
    <w:rsid w:val="00A032F2"/>
    <w:rsid w:val="00A04AFE"/>
    <w:rsid w:val="00A05ED7"/>
    <w:rsid w:val="00A067D2"/>
    <w:rsid w:val="00A1075A"/>
    <w:rsid w:val="00A23E26"/>
    <w:rsid w:val="00A272CF"/>
    <w:rsid w:val="00A273D6"/>
    <w:rsid w:val="00A30A98"/>
    <w:rsid w:val="00A4033B"/>
    <w:rsid w:val="00A43F6B"/>
    <w:rsid w:val="00A440FF"/>
    <w:rsid w:val="00A44E6B"/>
    <w:rsid w:val="00A44F18"/>
    <w:rsid w:val="00A478F9"/>
    <w:rsid w:val="00A53BB3"/>
    <w:rsid w:val="00A6449D"/>
    <w:rsid w:val="00A6484A"/>
    <w:rsid w:val="00A65671"/>
    <w:rsid w:val="00A65ED4"/>
    <w:rsid w:val="00A71824"/>
    <w:rsid w:val="00A766E8"/>
    <w:rsid w:val="00A80115"/>
    <w:rsid w:val="00A825A3"/>
    <w:rsid w:val="00A83AE0"/>
    <w:rsid w:val="00A869ED"/>
    <w:rsid w:val="00A871B8"/>
    <w:rsid w:val="00A939D3"/>
    <w:rsid w:val="00AA33DB"/>
    <w:rsid w:val="00AB0530"/>
    <w:rsid w:val="00AB1EE9"/>
    <w:rsid w:val="00AB686F"/>
    <w:rsid w:val="00AC4051"/>
    <w:rsid w:val="00AC4E07"/>
    <w:rsid w:val="00AC50F9"/>
    <w:rsid w:val="00AC5841"/>
    <w:rsid w:val="00AD0840"/>
    <w:rsid w:val="00AD0FA6"/>
    <w:rsid w:val="00AD27F5"/>
    <w:rsid w:val="00AD323C"/>
    <w:rsid w:val="00AD4373"/>
    <w:rsid w:val="00AD6F20"/>
    <w:rsid w:val="00AD74CD"/>
    <w:rsid w:val="00AD7C76"/>
    <w:rsid w:val="00AE1A7D"/>
    <w:rsid w:val="00AF6206"/>
    <w:rsid w:val="00B05779"/>
    <w:rsid w:val="00B07A07"/>
    <w:rsid w:val="00B12005"/>
    <w:rsid w:val="00B14E01"/>
    <w:rsid w:val="00B163E4"/>
    <w:rsid w:val="00B16AC0"/>
    <w:rsid w:val="00B207EA"/>
    <w:rsid w:val="00B24A90"/>
    <w:rsid w:val="00B300EB"/>
    <w:rsid w:val="00B41B9C"/>
    <w:rsid w:val="00B4393C"/>
    <w:rsid w:val="00B46F24"/>
    <w:rsid w:val="00B5178F"/>
    <w:rsid w:val="00B55F53"/>
    <w:rsid w:val="00B65E2D"/>
    <w:rsid w:val="00B66770"/>
    <w:rsid w:val="00B75AC8"/>
    <w:rsid w:val="00B80E30"/>
    <w:rsid w:val="00B82407"/>
    <w:rsid w:val="00B85F56"/>
    <w:rsid w:val="00B87049"/>
    <w:rsid w:val="00BA38B2"/>
    <w:rsid w:val="00BA394C"/>
    <w:rsid w:val="00BA5BB8"/>
    <w:rsid w:val="00BB5503"/>
    <w:rsid w:val="00BC5924"/>
    <w:rsid w:val="00BC6B46"/>
    <w:rsid w:val="00BC6DFE"/>
    <w:rsid w:val="00BC7F05"/>
    <w:rsid w:val="00BD02A3"/>
    <w:rsid w:val="00BD1043"/>
    <w:rsid w:val="00BD1821"/>
    <w:rsid w:val="00BD1886"/>
    <w:rsid w:val="00BD2253"/>
    <w:rsid w:val="00BE158B"/>
    <w:rsid w:val="00BE2B79"/>
    <w:rsid w:val="00BE4871"/>
    <w:rsid w:val="00BF1A70"/>
    <w:rsid w:val="00BF1FB6"/>
    <w:rsid w:val="00BF358F"/>
    <w:rsid w:val="00C03BC6"/>
    <w:rsid w:val="00C04DF8"/>
    <w:rsid w:val="00C07484"/>
    <w:rsid w:val="00C11069"/>
    <w:rsid w:val="00C136ED"/>
    <w:rsid w:val="00C233FC"/>
    <w:rsid w:val="00C27950"/>
    <w:rsid w:val="00C36A13"/>
    <w:rsid w:val="00C4110D"/>
    <w:rsid w:val="00C41544"/>
    <w:rsid w:val="00C45C64"/>
    <w:rsid w:val="00C45F6C"/>
    <w:rsid w:val="00C5258A"/>
    <w:rsid w:val="00C54F5F"/>
    <w:rsid w:val="00C61993"/>
    <w:rsid w:val="00C70A4E"/>
    <w:rsid w:val="00C72514"/>
    <w:rsid w:val="00C75AD3"/>
    <w:rsid w:val="00C810A0"/>
    <w:rsid w:val="00C846B0"/>
    <w:rsid w:val="00C85C2A"/>
    <w:rsid w:val="00C861BE"/>
    <w:rsid w:val="00C87004"/>
    <w:rsid w:val="00CA0143"/>
    <w:rsid w:val="00CA4D4D"/>
    <w:rsid w:val="00CB181A"/>
    <w:rsid w:val="00CB5E48"/>
    <w:rsid w:val="00CB7FD2"/>
    <w:rsid w:val="00CC1E12"/>
    <w:rsid w:val="00CC754F"/>
    <w:rsid w:val="00CD0DF5"/>
    <w:rsid w:val="00CD1A9E"/>
    <w:rsid w:val="00CD22C3"/>
    <w:rsid w:val="00CD374E"/>
    <w:rsid w:val="00CD396C"/>
    <w:rsid w:val="00CD4B38"/>
    <w:rsid w:val="00CD528E"/>
    <w:rsid w:val="00CD6993"/>
    <w:rsid w:val="00CE531E"/>
    <w:rsid w:val="00CF1700"/>
    <w:rsid w:val="00CF6189"/>
    <w:rsid w:val="00D01B0D"/>
    <w:rsid w:val="00D05347"/>
    <w:rsid w:val="00D06B33"/>
    <w:rsid w:val="00D075B9"/>
    <w:rsid w:val="00D14D4E"/>
    <w:rsid w:val="00D1738F"/>
    <w:rsid w:val="00D246DB"/>
    <w:rsid w:val="00D24E4D"/>
    <w:rsid w:val="00D26BC6"/>
    <w:rsid w:val="00D27777"/>
    <w:rsid w:val="00D311E8"/>
    <w:rsid w:val="00D31CD6"/>
    <w:rsid w:val="00D33B30"/>
    <w:rsid w:val="00D42E03"/>
    <w:rsid w:val="00D4654D"/>
    <w:rsid w:val="00D54C4F"/>
    <w:rsid w:val="00D63255"/>
    <w:rsid w:val="00D63FB0"/>
    <w:rsid w:val="00D642E5"/>
    <w:rsid w:val="00D7393F"/>
    <w:rsid w:val="00D80CCC"/>
    <w:rsid w:val="00D92202"/>
    <w:rsid w:val="00D931D7"/>
    <w:rsid w:val="00DA357C"/>
    <w:rsid w:val="00DA52EF"/>
    <w:rsid w:val="00DA6465"/>
    <w:rsid w:val="00DB2D16"/>
    <w:rsid w:val="00DB56B5"/>
    <w:rsid w:val="00DC3AF5"/>
    <w:rsid w:val="00DC6998"/>
    <w:rsid w:val="00DD10B2"/>
    <w:rsid w:val="00DD3857"/>
    <w:rsid w:val="00DD3A08"/>
    <w:rsid w:val="00DD506F"/>
    <w:rsid w:val="00DD5F02"/>
    <w:rsid w:val="00DE2015"/>
    <w:rsid w:val="00DF31CA"/>
    <w:rsid w:val="00DF4E42"/>
    <w:rsid w:val="00E01C2D"/>
    <w:rsid w:val="00E03666"/>
    <w:rsid w:val="00E11F2F"/>
    <w:rsid w:val="00E12329"/>
    <w:rsid w:val="00E132D2"/>
    <w:rsid w:val="00E141A6"/>
    <w:rsid w:val="00E15E72"/>
    <w:rsid w:val="00E2014B"/>
    <w:rsid w:val="00E30B3D"/>
    <w:rsid w:val="00E32F5D"/>
    <w:rsid w:val="00E3574E"/>
    <w:rsid w:val="00E37370"/>
    <w:rsid w:val="00E40B50"/>
    <w:rsid w:val="00E43444"/>
    <w:rsid w:val="00E50186"/>
    <w:rsid w:val="00E604D6"/>
    <w:rsid w:val="00E70877"/>
    <w:rsid w:val="00E81C78"/>
    <w:rsid w:val="00E8486D"/>
    <w:rsid w:val="00E87553"/>
    <w:rsid w:val="00E8798A"/>
    <w:rsid w:val="00E956A5"/>
    <w:rsid w:val="00E9624E"/>
    <w:rsid w:val="00EA30E0"/>
    <w:rsid w:val="00EA4CE5"/>
    <w:rsid w:val="00EB03C3"/>
    <w:rsid w:val="00EB0E87"/>
    <w:rsid w:val="00EB1996"/>
    <w:rsid w:val="00EB42C0"/>
    <w:rsid w:val="00EB740E"/>
    <w:rsid w:val="00EC2265"/>
    <w:rsid w:val="00EC3605"/>
    <w:rsid w:val="00EC3C8D"/>
    <w:rsid w:val="00EC5B92"/>
    <w:rsid w:val="00EC7345"/>
    <w:rsid w:val="00ED1A4C"/>
    <w:rsid w:val="00ED627D"/>
    <w:rsid w:val="00ED7CBE"/>
    <w:rsid w:val="00EE5446"/>
    <w:rsid w:val="00EE70E5"/>
    <w:rsid w:val="00EE78D1"/>
    <w:rsid w:val="00EF0BA0"/>
    <w:rsid w:val="00EF3D15"/>
    <w:rsid w:val="00EF7DC5"/>
    <w:rsid w:val="00F012EB"/>
    <w:rsid w:val="00F025BA"/>
    <w:rsid w:val="00F04C71"/>
    <w:rsid w:val="00F06E89"/>
    <w:rsid w:val="00F17B31"/>
    <w:rsid w:val="00F22FD8"/>
    <w:rsid w:val="00F30078"/>
    <w:rsid w:val="00F31446"/>
    <w:rsid w:val="00F3298F"/>
    <w:rsid w:val="00F34440"/>
    <w:rsid w:val="00F358FB"/>
    <w:rsid w:val="00F4004F"/>
    <w:rsid w:val="00F41133"/>
    <w:rsid w:val="00F46DDF"/>
    <w:rsid w:val="00F52B0B"/>
    <w:rsid w:val="00F53F8D"/>
    <w:rsid w:val="00F56074"/>
    <w:rsid w:val="00F6626B"/>
    <w:rsid w:val="00F80ADE"/>
    <w:rsid w:val="00F81EDD"/>
    <w:rsid w:val="00F86445"/>
    <w:rsid w:val="00F86C00"/>
    <w:rsid w:val="00F91C21"/>
    <w:rsid w:val="00F94098"/>
    <w:rsid w:val="00F94970"/>
    <w:rsid w:val="00F96C28"/>
    <w:rsid w:val="00FA0186"/>
    <w:rsid w:val="00FA0BC1"/>
    <w:rsid w:val="00FB5E24"/>
    <w:rsid w:val="00FC4493"/>
    <w:rsid w:val="00FC633E"/>
    <w:rsid w:val="00FD3483"/>
    <w:rsid w:val="00FE2466"/>
    <w:rsid w:val="00FE4093"/>
    <w:rsid w:val="00FE4C7A"/>
    <w:rsid w:val="00FE560D"/>
    <w:rsid w:val="00FF03DB"/>
    <w:rsid w:val="00FF1A9D"/>
    <w:rsid w:val="00FF34C8"/>
    <w:rsid w:val="00FF36E7"/>
    <w:rsid w:val="00FF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EE"/>
  </w:style>
  <w:style w:type="paragraph" w:styleId="Titre1">
    <w:name w:val="heading 1"/>
    <w:basedOn w:val="Normal"/>
    <w:next w:val="Normal"/>
    <w:link w:val="Titre1Car"/>
    <w:uiPriority w:val="9"/>
    <w:qFormat/>
    <w:rsid w:val="003227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01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012EB"/>
  </w:style>
  <w:style w:type="paragraph" w:styleId="Pieddepage">
    <w:name w:val="footer"/>
    <w:basedOn w:val="Normal"/>
    <w:link w:val="PieddepageCar"/>
    <w:uiPriority w:val="99"/>
    <w:semiHidden/>
    <w:unhideWhenUsed/>
    <w:rsid w:val="00F01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012EB"/>
  </w:style>
  <w:style w:type="character" w:customStyle="1" w:styleId="Titre1Car">
    <w:name w:val="Titre 1 Car"/>
    <w:basedOn w:val="Policepardfaut"/>
    <w:link w:val="Titre1"/>
    <w:uiPriority w:val="9"/>
    <w:rsid w:val="003227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ev">
    <w:name w:val="Strong"/>
    <w:basedOn w:val="Policepardfaut"/>
    <w:uiPriority w:val="22"/>
    <w:qFormat/>
    <w:rsid w:val="002B41F4"/>
    <w:rPr>
      <w:b/>
      <w:bCs/>
    </w:rPr>
  </w:style>
  <w:style w:type="character" w:styleId="Rfrenceintense">
    <w:name w:val="Intense Reference"/>
    <w:basedOn w:val="Policepardfaut"/>
    <w:uiPriority w:val="32"/>
    <w:qFormat/>
    <w:rsid w:val="00790B4E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semiHidden/>
    <w:unhideWhenUsed/>
    <w:rsid w:val="0074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g-1fc3">
    <w:name w:val="pg-1fc3"/>
    <w:basedOn w:val="Policepardfaut"/>
    <w:rsid w:val="006D74A3"/>
  </w:style>
  <w:style w:type="character" w:customStyle="1" w:styleId="pg-1ff1">
    <w:name w:val="pg-1ff1"/>
    <w:basedOn w:val="Policepardfaut"/>
    <w:rsid w:val="006D74A3"/>
  </w:style>
  <w:style w:type="character" w:customStyle="1" w:styleId="a">
    <w:name w:val="_"/>
    <w:basedOn w:val="Policepardfaut"/>
    <w:rsid w:val="006D74A3"/>
  </w:style>
  <w:style w:type="character" w:customStyle="1" w:styleId="pg-1fc2">
    <w:name w:val="pg-1fc2"/>
    <w:basedOn w:val="Policepardfaut"/>
    <w:rsid w:val="006D74A3"/>
  </w:style>
  <w:style w:type="character" w:customStyle="1" w:styleId="pg-1ff4">
    <w:name w:val="pg-1ff4"/>
    <w:basedOn w:val="Policepardfaut"/>
    <w:rsid w:val="006D7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82B82-D6BA-43F3-9BF3-70E123DA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NABIHA</dc:creator>
  <cp:lastModifiedBy>NABIHA</cp:lastModifiedBy>
  <cp:revision>3</cp:revision>
  <cp:lastPrinted>2022-04-12T08:22:00Z</cp:lastPrinted>
  <dcterms:created xsi:type="dcterms:W3CDTF">2022-04-27T12:02:00Z</dcterms:created>
  <dcterms:modified xsi:type="dcterms:W3CDTF">2022-04-28T07:51:00Z</dcterms:modified>
</cp:coreProperties>
</file>